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ОПШТИНА АРИЉЕ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  <w:t>Општинско веће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II број 06-</w:t>
      </w:r>
      <w:r>
        <w:rPr>
          <w:rFonts w:cs="Arial" w:ascii="Times New Roman" w:hAnsi="Times New Roman"/>
          <w:sz w:val="22"/>
          <w:szCs w:val="22"/>
          <w:lang w:val="sr-RS"/>
        </w:rPr>
        <w:t xml:space="preserve"> 66</w:t>
      </w:r>
      <w:r>
        <w:rPr>
          <w:rFonts w:cs="Arial" w:ascii="Times New Roman" w:hAnsi="Times New Roman"/>
          <w:sz w:val="22"/>
          <w:szCs w:val="22"/>
        </w:rPr>
        <w:t>/202</w:t>
      </w:r>
      <w:r>
        <w:rPr>
          <w:rFonts w:cs="Arial" w:ascii="Times New Roman" w:hAnsi="Times New Roman"/>
          <w:sz w:val="22"/>
          <w:szCs w:val="22"/>
          <w:lang w:val="sr-RS"/>
        </w:rPr>
        <w:t>5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  <w:shd w:fill="auto" w:val="clear"/>
          <w:lang w:val="sr-Latn-RS"/>
        </w:rPr>
        <w:t>17</w:t>
      </w:r>
      <w:r>
        <w:rPr>
          <w:rFonts w:cs="Arial" w:ascii="Times New Roman" w:hAnsi="Times New Roman"/>
          <w:sz w:val="22"/>
          <w:szCs w:val="22"/>
          <w:lang w:val="sr-Latn-RS"/>
        </w:rPr>
        <w:t>.10.2025</w:t>
      </w:r>
      <w:r>
        <w:rPr>
          <w:rFonts w:cs="Arial" w:ascii="Times New Roman" w:hAnsi="Times New Roman"/>
          <w:sz w:val="22"/>
          <w:szCs w:val="22"/>
        </w:rPr>
        <w:t>. године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>АРИЉЕ</w:t>
      </w:r>
    </w:p>
    <w:p>
      <w:pPr>
        <w:pStyle w:val="Standard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ab/>
        <w:t xml:space="preserve">На основу члана 47. Закона о локалној самоуправи (Службени гласник РС број 129/07 и 47/18), члана 59. Статута општине Ариље (Службени гласник општине Ариље, број 13/2019) и члана 30. Пословника Општинског већа општине Ариље, број 7/08), САЗИВАМ </w:t>
      </w:r>
      <w:r>
        <w:rPr>
          <w:rFonts w:cs="Arial" w:ascii="Times New Roman" w:hAnsi="Times New Roman"/>
          <w:sz w:val="22"/>
          <w:szCs w:val="22"/>
          <w:lang w:val="sr-RS"/>
        </w:rPr>
        <w:t xml:space="preserve">седницу Општинског већа општине Ариље </w:t>
      </w:r>
      <w:r>
        <w:rPr>
          <w:rFonts w:cs="Arial" w:ascii="Times New Roman" w:hAnsi="Times New Roman"/>
          <w:sz w:val="22"/>
          <w:szCs w:val="22"/>
        </w:rPr>
        <w:t>за</w:t>
      </w:r>
      <w:r>
        <w:rPr>
          <w:rFonts w:cs="Arial" w:ascii="Times New Roman" w:hAnsi="Times New Roman"/>
          <w:sz w:val="22"/>
          <w:szCs w:val="22"/>
          <w:lang w:val="sr-RS"/>
        </w:rPr>
        <w:t xml:space="preserve"> дан </w:t>
      </w:r>
      <w:r>
        <w:rPr>
          <w:rFonts w:cs="Arial" w:ascii="Times New Roman" w:hAnsi="Times New Roman"/>
          <w:b/>
          <w:bCs/>
          <w:sz w:val="22"/>
          <w:szCs w:val="22"/>
          <w:lang w:val="sr-RS"/>
        </w:rPr>
        <w:t>22</w:t>
      </w:r>
      <w:r>
        <w:rPr>
          <w:rFonts w:cs="Arial" w:ascii="Times New Roman" w:hAnsi="Times New Roman"/>
          <w:b/>
          <w:bCs/>
          <w:sz w:val="22"/>
          <w:szCs w:val="22"/>
          <w:lang w:val="sr-Latn-RS"/>
        </w:rPr>
        <w:t>.10.2025</w:t>
      </w:r>
      <w:r>
        <w:rPr>
          <w:rFonts w:cs="Arial" w:ascii="Times New Roman" w:hAnsi="Times New Roman"/>
          <w:b/>
          <w:bCs/>
          <w:sz w:val="22"/>
          <w:szCs w:val="22"/>
        </w:rPr>
        <w:t>. године (</w:t>
      </w:r>
      <w:r>
        <w:rPr>
          <w:rFonts w:cs="Arial" w:ascii="Times New Roman" w:hAnsi="Times New Roman"/>
          <w:b/>
          <w:bCs/>
          <w:sz w:val="22"/>
          <w:szCs w:val="22"/>
          <w:lang w:val="sr-RS"/>
        </w:rPr>
        <w:t>среда)</w:t>
      </w:r>
      <w:r>
        <w:rPr>
          <w:rFonts w:cs="Arial" w:ascii="Times New Roman" w:hAnsi="Times New Roman"/>
          <w:b/>
          <w:bCs/>
          <w:sz w:val="22"/>
          <w:szCs w:val="22"/>
        </w:rPr>
        <w:t xml:space="preserve"> у 10,</w:t>
      </w:r>
      <w:r>
        <w:rPr>
          <w:rFonts w:cs="Arial" w:ascii="Times New Roman" w:hAnsi="Times New Roman"/>
          <w:b/>
          <w:bCs/>
          <w:sz w:val="22"/>
          <w:szCs w:val="22"/>
          <w:lang w:val="sr-RS"/>
        </w:rPr>
        <w:t>оо</w:t>
      </w:r>
      <w:r>
        <w:rPr>
          <w:rFonts w:cs="Arial" w:ascii="Times New Roman" w:hAnsi="Times New Roman"/>
          <w:b/>
          <w:bCs/>
          <w:sz w:val="22"/>
          <w:szCs w:val="22"/>
          <w:shd w:fill="auto" w:val="clear"/>
        </w:rPr>
        <w:t xml:space="preserve"> </w:t>
      </w:r>
      <w:r>
        <w:rPr>
          <w:rFonts w:cs="Arial" w:ascii="Times New Roman" w:hAnsi="Times New Roman"/>
          <w:b/>
          <w:bCs/>
          <w:sz w:val="22"/>
          <w:szCs w:val="22"/>
        </w:rPr>
        <w:t>сати</w:t>
      </w:r>
    </w:p>
    <w:p>
      <w:pPr>
        <w:pStyle w:val="Standard"/>
        <w:jc w:val="both"/>
        <w:rPr>
          <w:rFonts w:ascii="Times New Roman" w:hAnsi="Times New Roman" w:cs="Arial"/>
          <w:b/>
          <w:bCs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 w:cs="Arial"/>
          <w:b/>
          <w:bCs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 w:cs="Arial"/>
          <w:b/>
          <w:bCs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</w:r>
    </w:p>
    <w:p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  <w:lang w:val="sr-RS"/>
        </w:rPr>
        <w:t>40</w:t>
      </w:r>
      <w:r>
        <w:rPr>
          <w:rFonts w:cs="Arial" w:ascii="Times New Roman" w:hAnsi="Times New Roman"/>
          <w:b/>
          <w:bCs/>
          <w:sz w:val="22"/>
          <w:szCs w:val="22"/>
        </w:rPr>
        <w:t>. СЕДНИЦУ ОПШТИНСКОГ ВЕЋА ОПШТИНЕ АРИЉЕ</w:t>
      </w:r>
    </w:p>
    <w:p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  <w:tab/>
        <w:t>За ову седницу предлажем следећи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b/>
          <w:sz w:val="22"/>
          <w:szCs w:val="22"/>
        </w:rPr>
        <w:t>ДНЕВНИ РЕД</w:t>
      </w:r>
    </w:p>
    <w:p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jc w:val="center"/>
        <w:rPr>
          <w:rFonts w:ascii="Times New Roman" w:hAnsi="Times New Roman" w:cs="Arial"/>
          <w:b/>
          <w:sz w:val="22"/>
          <w:szCs w:val="22"/>
        </w:rPr>
      </w:pPr>
      <w:r>
        <w:rPr>
          <w:rFonts w:cs="Arial" w:ascii="Times New Roman" w:hAnsi="Times New Roman"/>
          <w:b/>
          <w:sz w:val="22"/>
          <w:szCs w:val="22"/>
        </w:rPr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>Усвајање записника са 38. и 39. седнице Општинског већа општине Ариље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>Други ребаланс буџета општине Ариље за  2025. годину (материјал ће бити накнадно достављен)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 xml:space="preserve">ЈКП ,,Скрапеж воде,, Пожега Одлука о расподели добити по финансијском извештају из 2024. године  са одлуком Надорног одбора 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>Предшколска установа ,,Ариље,, Ариље: Годишњи Извештај о раду за 2024/2025. годину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>Предшколска установа ,,Ариље,, Ариље: Годишњи План рада за 2025/2026. годину</w:t>
      </w:r>
    </w:p>
    <w:p>
      <w:pPr>
        <w:pStyle w:val="Standard"/>
        <w:widowControl/>
        <w:numPr>
          <w:ilvl w:val="0"/>
          <w:numId w:val="2"/>
        </w:numPr>
        <w:suppressAutoHyphens w:val="true"/>
        <w:bidi w:val="0"/>
        <w:spacing w:before="0" w:after="0"/>
        <w:ind w:hanging="397" w:left="737" w:right="0"/>
        <w:jc w:val="both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Нацрт Одлуке о утврђивању просечних цена квадратног метра одговарајућих непокретности за утврђивање пореза на имовину за 2026. годину на територији општине Ариље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>Предлог Решења за измену Решења о образовању Комисије за вођење поступка и доношења Решења по захтеву за враћање земљишта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 xml:space="preserve">Предлог Одлуке о објављивању јавног позива за достављање понуда ради давања на коришћење локација за постављање привремених монтажних објеката на површинама јавне намене – билетарница за аутобуске карте 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>Предлог Решења о пристуању јавном надметању ради давања пословног простора у јавној својини – својини општине Ариље у закуп: пословни простор у Спортској хали ,,Ариље,, Ариље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 xml:space="preserve">Предлог Решења о отуђењу из јавне својине општине Ариље прикупљања понуда јавним огласом дела кп. бр. 713/17 КО Ариље 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 xml:space="preserve">Приговор на закључак Општинског већа </w:t>
      </w:r>
      <w:r>
        <w:rPr>
          <w:rFonts w:ascii="Times New Roman" w:hAnsi="Times New Roman"/>
          <w:sz w:val="22"/>
          <w:szCs w:val="22"/>
          <w:lang w:val="sr-Latn-RS"/>
        </w:rPr>
        <w:t xml:space="preserve">IV </w:t>
      </w:r>
      <w:r>
        <w:rPr>
          <w:rFonts w:ascii="Times New Roman" w:hAnsi="Times New Roman"/>
          <w:sz w:val="22"/>
          <w:szCs w:val="22"/>
          <w:lang w:val="sr-RS"/>
        </w:rPr>
        <w:t>број 463-2/2025 од 1.08.2025. године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 xml:space="preserve">Захтев групе грађана за израду новог Плана генералне регулације за кп. бр. 908/3, 908/4, 829/2, 844/1 и 845/1 КО Ариље 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RS"/>
        </w:rPr>
        <w:t>Питања и предлози</w:t>
      </w:r>
    </w:p>
    <w:p>
      <w:pPr>
        <w:pStyle w:val="Standard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72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andard"/>
        <w:ind w:left="72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Standard"/>
        <w:ind w:left="720"/>
        <w:jc w:val="both"/>
        <w:rPr>
          <w:rFonts w:ascii="Times New Roman" w:hAnsi="Times New Roman" w:cs="Arial"/>
          <w:sz w:val="22"/>
          <w:szCs w:val="22"/>
        </w:rPr>
      </w:pPr>
      <w:r>
        <w:rPr>
          <w:rFonts w:cs="Arial" w:ascii="Times New Roman" w:hAnsi="Times New Roman"/>
          <w:sz w:val="22"/>
          <w:szCs w:val="22"/>
        </w:rPr>
      </w:r>
    </w:p>
    <w:p>
      <w:pPr>
        <w:pStyle w:val="Normal"/>
        <w:tabs>
          <w:tab w:val="clear" w:pos="720"/>
          <w:tab w:val="center" w:pos="4716" w:leader="none"/>
          <w:tab w:val="left" w:pos="5985" w:leader="none"/>
        </w:tabs>
        <w:ind w:left="1125"/>
        <w:jc w:val="right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  <w:t>Председник Општинског већа,</w:t>
      </w:r>
    </w:p>
    <w:p>
      <w:pPr>
        <w:pStyle w:val="Normal"/>
        <w:tabs>
          <w:tab w:val="clear" w:pos="720"/>
          <w:tab w:val="center" w:pos="4716" w:leader="none"/>
          <w:tab w:val="left" w:pos="5985" w:leader="none"/>
        </w:tabs>
        <w:spacing w:before="0" w:after="200"/>
        <w:ind w:left="1125"/>
        <w:jc w:val="right"/>
        <w:rPr>
          <w:rFonts w:ascii="Times New Roman" w:hAnsi="Times New Roman"/>
          <w:sz w:val="22"/>
          <w:szCs w:val="22"/>
        </w:rPr>
      </w:pPr>
      <w:r>
        <w:rPr>
          <w:rFonts w:cs="Arial" w:ascii="Times New Roman" w:hAnsi="Times New Roman"/>
          <w:b/>
          <w:bCs/>
          <w:sz w:val="22"/>
          <w:szCs w:val="22"/>
        </w:rPr>
        <w:t>Предраг Маслар с.р.</w:t>
      </w:r>
    </w:p>
    <w:sectPr>
      <w:type w:val="nextPage"/>
      <w:pgSz w:w="12240" w:h="15840"/>
      <w:pgMar w:left="850" w:right="1122" w:gutter="0" w:header="0" w:top="567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4b1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BodyText"/>
    <w:qFormat/>
    <w:rsid w:val="00f45b2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f45b2e"/>
    <w:pPr>
      <w:spacing w:before="0" w:after="140"/>
    </w:pPr>
    <w:rPr/>
  </w:style>
  <w:style w:type="paragraph" w:styleId="List">
    <w:name w:val="List"/>
    <w:basedOn w:val="BodyText"/>
    <w:rsid w:val="00f45b2e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rsid w:val="00f45b2e"/>
    <w:pPr>
      <w:suppressLineNumbers/>
    </w:pPr>
    <w:rPr>
      <w:rFonts w:cs="Arial"/>
    </w:rPr>
  </w:style>
  <w:style w:type="paragraph" w:styleId="Caption1">
    <w:name w:val="caption1"/>
    <w:basedOn w:val="Normal"/>
    <w:qFormat/>
    <w:rsid w:val="00f45b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andard" w:customStyle="1">
    <w:name w:val="Standard"/>
    <w:uiPriority w:val="99"/>
    <w:qFormat/>
    <w:rsid w:val="00ff67ed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iberation Serif"/>
      <w:color w:val="auto"/>
      <w:kern w:val="2"/>
      <w:sz w:val="24"/>
      <w:szCs w:val="24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4b7d9c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Application>LibreOffice/7.6.4.1$Windows_X86_64 LibreOffice_project/e19e193f88cd6c0525a17fb7a176ed8e6a3e2aa1</Application>
  <AppVersion>15.0000</AppVersion>
  <Pages>1</Pages>
  <Words>302</Words>
  <Characters>1715</Characters>
  <CharactersWithSpaces>1990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2023-11-27T06:45:00Z</dcterms:created>
  <dc:creator>mvukotic</dc:creator>
  <dc:description/>
  <dc:language>sr-Latn-RS</dc:language>
  <cp:lastModifiedBy/>
  <cp:lastPrinted>2025-10-17T10:47:59Z</cp:lastPrinted>
  <dcterms:modified xsi:type="dcterms:W3CDTF">2025-10-17T12:50:21Z</dcterms:modified>
  <cp:revision>252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