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ОПШТИНА АРИЉЕ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Општинско веће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II број 06-</w:t>
      </w:r>
      <w:r>
        <w:rPr>
          <w:rFonts w:cs="Arial" w:ascii="Times New Roman" w:hAnsi="Times New Roman"/>
          <w:sz w:val="22"/>
          <w:szCs w:val="22"/>
          <w:lang w:val="sr-Latn-RS"/>
        </w:rPr>
        <w:t xml:space="preserve">            </w:t>
      </w:r>
      <w:r>
        <w:rPr>
          <w:rFonts w:cs="Arial" w:ascii="Times New Roman" w:hAnsi="Times New Roman"/>
          <w:sz w:val="22"/>
          <w:szCs w:val="22"/>
        </w:rPr>
        <w:t>/202</w:t>
      </w:r>
      <w:r>
        <w:rPr>
          <w:rFonts w:cs="Arial" w:ascii="Times New Roman" w:hAnsi="Times New Roman"/>
          <w:sz w:val="22"/>
          <w:szCs w:val="22"/>
          <w:lang w:val="sr-RS"/>
        </w:rPr>
        <w:t>4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shd w:fill="auto" w:val="clear"/>
          <w:lang w:val="sr-Latn-RS"/>
        </w:rPr>
        <w:t>28</w:t>
      </w:r>
      <w:r>
        <w:rPr>
          <w:rFonts w:cs="Arial" w:ascii="Times New Roman" w:hAnsi="Times New Roman"/>
          <w:sz w:val="22"/>
          <w:szCs w:val="22"/>
          <w:lang w:val="sr-Latn-RS"/>
        </w:rPr>
        <w:t>.10.2025</w:t>
      </w:r>
      <w:r>
        <w:rPr>
          <w:rFonts w:cs="Arial" w:ascii="Times New Roman" w:hAnsi="Times New Roman"/>
          <w:sz w:val="22"/>
          <w:szCs w:val="22"/>
        </w:rPr>
        <w:t>. године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АРИЉЕ</w:t>
      </w:r>
    </w:p>
    <w:p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ab/>
        <w:t xml:space="preserve"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САЗИВАМ 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седницу Општинског већа општине Ариље </w:t>
      </w:r>
      <w:r>
        <w:rPr>
          <w:rFonts w:cs="Arial" w:ascii="Times New Roman" w:hAnsi="Times New Roman"/>
          <w:sz w:val="22"/>
          <w:szCs w:val="22"/>
        </w:rPr>
        <w:t>за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 дан 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31</w:t>
      </w:r>
      <w:r>
        <w:rPr>
          <w:rFonts w:cs="Arial" w:ascii="Times New Roman" w:hAnsi="Times New Roman"/>
          <w:b/>
          <w:bCs/>
          <w:sz w:val="22"/>
          <w:szCs w:val="22"/>
          <w:lang w:val="sr-Latn-RS"/>
        </w:rPr>
        <w:t>.10.2025</w:t>
      </w:r>
      <w:r>
        <w:rPr>
          <w:rFonts w:cs="Arial" w:ascii="Times New Roman" w:hAnsi="Times New Roman"/>
          <w:b/>
          <w:bCs/>
          <w:sz w:val="22"/>
          <w:szCs w:val="22"/>
        </w:rPr>
        <w:t>. године (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петак)</w:t>
      </w:r>
      <w:r>
        <w:rPr>
          <w:rFonts w:cs="Arial" w:ascii="Times New Roman" w:hAnsi="Times New Roman"/>
          <w:b/>
          <w:bCs/>
          <w:sz w:val="22"/>
          <w:szCs w:val="22"/>
        </w:rPr>
        <w:t xml:space="preserve"> у </w:t>
      </w:r>
      <w:r>
        <w:rPr>
          <w:rFonts w:cs="Arial" w:ascii="Times New Roman" w:hAnsi="Times New Roman"/>
          <w:b/>
          <w:bCs/>
          <w:sz w:val="22"/>
          <w:szCs w:val="22"/>
          <w:shd w:fill="auto" w:val="clear"/>
        </w:rPr>
        <w:t xml:space="preserve"> 12,</w:t>
      </w:r>
      <w:r>
        <w:rPr>
          <w:rFonts w:cs="Arial" w:ascii="Times New Roman" w:hAnsi="Times New Roman"/>
          <w:b/>
          <w:bCs/>
          <w:sz w:val="22"/>
          <w:szCs w:val="22"/>
          <w:shd w:fill="auto" w:val="clear"/>
          <w:lang w:val="sr-RS"/>
        </w:rPr>
        <w:t xml:space="preserve">оо </w:t>
      </w:r>
      <w:r>
        <w:rPr>
          <w:rFonts w:cs="Arial" w:ascii="Times New Roman" w:hAnsi="Times New Roman"/>
          <w:b/>
          <w:bCs/>
          <w:sz w:val="22"/>
          <w:szCs w:val="22"/>
        </w:rPr>
        <w:t>сати</w:t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  <w:lang w:val="sr-RS"/>
        </w:rPr>
        <w:t>42</w:t>
      </w:r>
      <w:r>
        <w:rPr>
          <w:rFonts w:cs="Arial" w:ascii="Times New Roman" w:hAnsi="Times New Roman"/>
          <w:b/>
          <w:bCs/>
          <w:sz w:val="22"/>
          <w:szCs w:val="22"/>
        </w:rPr>
        <w:t>. СЕДНИЦУ ОПШТИНСКОГ ВЕЋА ОПШТИНЕ АРИЉЕ</w:t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ab/>
        <w:t>За ову седницу предлажем следећи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>ДНЕВНИ РЕД</w:t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Усвајање записника са 40. и 41. седнице Општинског већа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Центар за социјални рад: Нацрт одлуке о приступању изради Програма унапређења услуга социјалне заштите у општини Ариље за период од 2026-2030. године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Предлог Плана зимског одржавања на општинским путевима и градским улиицама општине Ариље за 2025/2026.  годину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,,Астра електро,, доо Ариље: Давање сагласности за прихват поклона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Захтев Горана Пеливановића и других за директан приступ на јавну саобраћајну површину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Ненад Павловић и други: Захтев за проширење  и обезбеђење улице ,,Ариље 55,, према урбанистичком плану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Предлог  Општинског правобраниоца за закључење вансудског поравнања са Босавом </w:t>
      </w:r>
      <w:r>
        <w:rPr>
          <w:rFonts w:ascii="Times New Roman" w:hAnsi="Times New Roman"/>
          <w:sz w:val="22"/>
          <w:szCs w:val="22"/>
          <w:lang w:val="sr-RS"/>
        </w:rPr>
        <w:t>Б</w:t>
      </w:r>
      <w:r>
        <w:rPr>
          <w:rFonts w:ascii="Times New Roman" w:hAnsi="Times New Roman"/>
          <w:sz w:val="22"/>
          <w:szCs w:val="22"/>
          <w:lang w:val="sr-RS"/>
        </w:rPr>
        <w:t>јелићем на износ оод 504.725,оо динара</w:t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72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ind w:left="1125"/>
        <w:jc w:val="right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Председник Општинског већа,</w:t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spacing w:before="0" w:after="200"/>
        <w:ind w:left="1125"/>
        <w:jc w:val="right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Предраг Маслар с.р.</w:t>
      </w:r>
    </w:p>
    <w:sectPr>
      <w:type w:val="nextPage"/>
      <w:pgSz w:w="12240" w:h="15840"/>
      <w:pgMar w:left="850" w:right="567" w:gutter="567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Application>LibreOffice/7.6.4.1$Windows_X86_64 LibreOffice_project/e19e193f88cd6c0525a17fb7a176ed8e6a3e2aa1</Application>
  <AppVersion>15.0000</AppVersion>
  <Pages>1</Pages>
  <Words>186</Words>
  <Characters>1074</Characters>
  <CharactersWithSpaces>1252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2023-11-27T06:45:00Z</dcterms:created>
  <dc:creator>mvukotic</dc:creator>
  <dc:description/>
  <dc:language>sr-Latn-RS</dc:language>
  <cp:lastModifiedBy/>
  <cp:lastPrinted>2025-10-28T10:59:01Z</cp:lastPrinted>
  <dcterms:modified xsi:type="dcterms:W3CDTF">2025-10-28T11:33:31Z</dcterms:modified>
  <cp:revision>212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