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B269E">
      <w:pPr>
        <w:pStyle w:val="4"/>
        <w:spacing w:before="67" w:after="0"/>
        <w:ind w:left="0" w:right="6635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Р е п у б л и к 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 р б и ј а</w:t>
      </w:r>
      <w:r>
        <w:rPr>
          <w:rFonts w:ascii="Arial" w:hAnsi="Arial"/>
          <w:spacing w:val="-53"/>
          <w:sz w:val="22"/>
          <w:szCs w:val="22"/>
        </w:rPr>
        <w:t xml:space="preserve"> </w:t>
      </w:r>
    </w:p>
    <w:p w14:paraId="6C1E359C">
      <w:pPr>
        <w:pStyle w:val="4"/>
        <w:widowControl w:val="0"/>
        <w:suppressAutoHyphens/>
        <w:bidi w:val="0"/>
        <w:spacing w:before="2" w:after="0" w:line="240" w:lineRule="auto"/>
        <w:ind w:left="0" w:right="-90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Комунална инспекција</w:t>
      </w:r>
      <w:r>
        <w:rPr>
          <w:rFonts w:ascii="Arial" w:hAnsi="Arial"/>
          <w:spacing w:val="-47"/>
          <w:sz w:val="22"/>
          <w:szCs w:val="22"/>
        </w:rPr>
        <w:t xml:space="preserve"> </w:t>
      </w:r>
    </w:p>
    <w:p w14:paraId="75D8C781">
      <w:pPr>
        <w:pStyle w:val="4"/>
        <w:widowControl w:val="0"/>
        <w:suppressAutoHyphens/>
        <w:bidi w:val="0"/>
        <w:spacing w:before="2" w:after="0" w:line="240" w:lineRule="auto"/>
        <w:ind w:left="0" w:right="-900" w:firstLine="0"/>
        <w:jc w:val="left"/>
        <w:rPr>
          <w:rFonts w:hint="default"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03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355–</w:t>
      </w:r>
      <w:r>
        <w:rPr>
          <w:rFonts w:hint="default" w:ascii="Arial" w:hAnsi="Arial"/>
          <w:sz w:val="22"/>
          <w:szCs w:val="22"/>
          <w:lang w:val="en-US"/>
        </w:rPr>
        <w:t>1</w:t>
      </w:r>
      <w:r>
        <w:rPr>
          <w:rFonts w:ascii="Arial" w:hAnsi="Arial"/>
          <w:sz w:val="22"/>
          <w:szCs w:val="22"/>
        </w:rPr>
        <w:t>/202</w:t>
      </w:r>
      <w:r>
        <w:rPr>
          <w:rFonts w:hint="default" w:ascii="Arial" w:hAnsi="Arial"/>
          <w:sz w:val="22"/>
          <w:szCs w:val="22"/>
          <w:lang w:val="en-US"/>
        </w:rPr>
        <w:t>6</w:t>
      </w:r>
    </w:p>
    <w:p w14:paraId="77292156">
      <w:pPr>
        <w:pStyle w:val="4"/>
        <w:spacing w:before="67" w:after="0"/>
        <w:ind w:left="0" w:right="6635" w:firstLine="0"/>
        <w:rPr>
          <w:rFonts w:ascii="Arial" w:hAnsi="Arial"/>
          <w:sz w:val="22"/>
          <w:szCs w:val="22"/>
        </w:rPr>
      </w:pPr>
      <w:r>
        <w:rPr>
          <w:rFonts w:hint="default" w:ascii="Arial" w:hAnsi="Arial"/>
          <w:sz w:val="22"/>
          <w:szCs w:val="22"/>
          <w:lang w:val="en-US"/>
        </w:rPr>
        <w:t>05</w:t>
      </w:r>
      <w:r>
        <w:rPr>
          <w:rFonts w:ascii="Arial" w:hAnsi="Arial"/>
          <w:sz w:val="22"/>
          <w:szCs w:val="22"/>
          <w:lang w:val="zh-CN"/>
        </w:rPr>
        <w:t>.</w:t>
      </w:r>
      <w:r>
        <w:rPr>
          <w:rFonts w:hint="default" w:ascii="Arial" w:hAnsi="Arial"/>
          <w:sz w:val="22"/>
          <w:szCs w:val="22"/>
          <w:lang w:val="en-US"/>
        </w:rPr>
        <w:t>01</w:t>
      </w:r>
      <w:r>
        <w:rPr>
          <w:rFonts w:ascii="Arial" w:hAnsi="Arial"/>
          <w:sz w:val="22"/>
          <w:szCs w:val="22"/>
          <w:lang w:val="zh-CN"/>
        </w:rPr>
        <w:t>.202</w:t>
      </w:r>
      <w:r>
        <w:rPr>
          <w:rFonts w:hint="default" w:ascii="Arial" w:hAnsi="Arial"/>
          <w:sz w:val="22"/>
          <w:szCs w:val="22"/>
          <w:lang w:val="en-US"/>
        </w:rPr>
        <w:t>6</w:t>
      </w:r>
      <w:r>
        <w:rPr>
          <w:rFonts w:ascii="Arial" w:hAnsi="Arial"/>
          <w:sz w:val="22"/>
          <w:szCs w:val="22"/>
          <w:lang w:val="zh-CN"/>
        </w:rPr>
        <w:t xml:space="preserve">. године </w:t>
      </w:r>
      <w:bookmarkStart w:id="0" w:name="_GoBack"/>
      <w:bookmarkEnd w:id="0"/>
    </w:p>
    <w:p w14:paraId="21349C2B">
      <w:pPr>
        <w:pStyle w:val="4"/>
        <w:spacing w:before="67" w:after="0"/>
        <w:ind w:left="0" w:right="6635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>Ариље</w:t>
      </w:r>
    </w:p>
    <w:p w14:paraId="344CE330">
      <w:pPr>
        <w:pStyle w:val="4"/>
        <w:rPr>
          <w:rFonts w:ascii="Arial" w:hAnsi="Arial"/>
          <w:sz w:val="22"/>
          <w:szCs w:val="22"/>
        </w:rPr>
      </w:pPr>
    </w:p>
    <w:p w14:paraId="7921D608">
      <w:pPr>
        <w:pStyle w:val="4"/>
        <w:spacing w:before="8" w:after="0"/>
        <w:rPr>
          <w:rFonts w:ascii="Arial" w:hAnsi="Arial"/>
          <w:sz w:val="22"/>
          <w:szCs w:val="22"/>
        </w:rPr>
      </w:pPr>
    </w:p>
    <w:p w14:paraId="1D49D83F">
      <w:pPr>
        <w:pStyle w:val="4"/>
        <w:ind w:left="258" w:right="234" w:firstLine="7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 основу члана 10. Закона о инспекцијском надзору ("Сл. гласник РС", број 36/2015,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44/2018 -др.закон и 95/2018),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pacing w:val="1"/>
          <w:sz w:val="22"/>
          <w:szCs w:val="22"/>
          <w:lang w:val="zh-CN"/>
        </w:rPr>
        <w:t>Општинска управа Ариље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Одељење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z w:val="22"/>
          <w:szCs w:val="22"/>
          <w:lang w:val="zh-CN"/>
        </w:rPr>
        <w:t xml:space="preserve"> урбанизам, изградњу и</w:t>
      </w:r>
      <w:r>
        <w:rPr>
          <w:rFonts w:ascii="Arial" w:hAnsi="Arial"/>
          <w:spacing w:val="4"/>
          <w:sz w:val="22"/>
          <w:szCs w:val="22"/>
          <w:lang w:val="zh-CN"/>
        </w:rPr>
        <w:t xml:space="preserve"> </w:t>
      </w:r>
      <w:r>
        <w:rPr>
          <w:rFonts w:ascii="Arial" w:hAnsi="Arial"/>
          <w:sz w:val="22"/>
          <w:szCs w:val="22"/>
        </w:rPr>
        <w:t>инспекцијске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послове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инспекција,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pacing w:val="3"/>
          <w:sz w:val="22"/>
          <w:szCs w:val="22"/>
          <w:lang w:val="zh-CN"/>
        </w:rPr>
        <w:t>сачињава</w:t>
      </w:r>
    </w:p>
    <w:p w14:paraId="5D0361F7">
      <w:pPr>
        <w:pStyle w:val="4"/>
        <w:spacing w:before="8" w:after="0"/>
        <w:jc w:val="center"/>
        <w:rPr>
          <w:rFonts w:ascii="Arial" w:hAnsi="Arial"/>
          <w:sz w:val="22"/>
          <w:szCs w:val="22"/>
        </w:rPr>
      </w:pPr>
    </w:p>
    <w:p w14:paraId="12CA3332">
      <w:pPr>
        <w:pStyle w:val="4"/>
        <w:ind w:left="2408" w:right="2145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ПЛАН РАДА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КОМУНАЛНЕ</w:t>
      </w:r>
      <w:r>
        <w:rPr>
          <w:rFonts w:ascii="Arial" w:hAnsi="Arial"/>
          <w:spacing w:val="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ИНСПЕКЦИЈЕ</w:t>
      </w:r>
      <w:r>
        <w:rPr>
          <w:rFonts w:ascii="Arial" w:hAnsi="Arial"/>
          <w:spacing w:val="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ЗА</w:t>
      </w:r>
      <w:r>
        <w:rPr>
          <w:rFonts w:ascii="Arial" w:hAnsi="Arial"/>
          <w:spacing w:val="8"/>
          <w:w w:val="105"/>
          <w:sz w:val="22"/>
          <w:szCs w:val="22"/>
        </w:rPr>
        <w:t xml:space="preserve"> </w:t>
      </w:r>
      <w:r>
        <w:rPr>
          <w:rFonts w:ascii="Arial" w:hAnsi="Arial"/>
          <w:b/>
          <w:w w:val="105"/>
          <w:sz w:val="22"/>
          <w:szCs w:val="22"/>
        </w:rPr>
        <w:t>202</w:t>
      </w:r>
      <w:r>
        <w:rPr>
          <w:rFonts w:hint="default" w:ascii="Arial" w:hAnsi="Arial"/>
          <w:b/>
          <w:w w:val="105"/>
          <w:sz w:val="22"/>
          <w:szCs w:val="22"/>
          <w:lang w:val="en-US"/>
        </w:rPr>
        <w:t>6</w:t>
      </w:r>
      <w:r>
        <w:rPr>
          <w:rFonts w:ascii="Arial" w:hAnsi="Arial"/>
          <w:b/>
          <w:w w:val="105"/>
          <w:sz w:val="22"/>
          <w:szCs w:val="22"/>
        </w:rPr>
        <w:t>.</w:t>
      </w:r>
      <w:r>
        <w:rPr>
          <w:rFonts w:ascii="Arial" w:hAnsi="Arial"/>
          <w:b/>
          <w:spacing w:val="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ГОДИНУ</w:t>
      </w:r>
    </w:p>
    <w:p w14:paraId="763E5389">
      <w:pPr>
        <w:pStyle w:val="4"/>
        <w:spacing w:before="4" w:after="0"/>
        <w:rPr>
          <w:rFonts w:ascii="Arial" w:hAnsi="Arial"/>
          <w:sz w:val="22"/>
          <w:szCs w:val="22"/>
        </w:rPr>
      </w:pPr>
    </w:p>
    <w:p w14:paraId="77F3C101">
      <w:pPr>
        <w:pStyle w:val="4"/>
        <w:ind w:left="258" w:right="228" w:firstLine="71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План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заснива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утврђеном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стању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 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процени ризика. План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 спроводи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 складу и активностима утврђеним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Законом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инспекцијском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надзору.</w:t>
      </w:r>
    </w:p>
    <w:p w14:paraId="584049CB">
      <w:pPr>
        <w:pStyle w:val="4"/>
        <w:spacing w:line="252" w:lineRule="exact"/>
        <w:ind w:left="963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Циљеви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желе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постићи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реализацијом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су:</w:t>
      </w:r>
    </w:p>
    <w:p w14:paraId="00B9B89A">
      <w:pPr>
        <w:pStyle w:val="9"/>
        <w:numPr>
          <w:ilvl w:val="0"/>
          <w:numId w:val="1"/>
        </w:numPr>
        <w:tabs>
          <w:tab w:val="left" w:pos="1106"/>
        </w:tabs>
        <w:spacing w:before="0" w:after="0" w:line="252" w:lineRule="exact"/>
        <w:ind w:left="1105" w:right="0" w:hanging="13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стања у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областима које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надзора,</w:t>
      </w:r>
    </w:p>
    <w:p w14:paraId="179817FC">
      <w:pPr>
        <w:pStyle w:val="9"/>
        <w:numPr>
          <w:ilvl w:val="0"/>
          <w:numId w:val="1"/>
        </w:numPr>
        <w:tabs>
          <w:tab w:val="left" w:pos="1108"/>
        </w:tabs>
        <w:spacing w:before="0" w:after="0" w:line="252" w:lineRule="exact"/>
        <w:ind w:left="1108" w:right="0" w:hanging="13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начина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представљају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ризик,</w:t>
      </w:r>
    </w:p>
    <w:p w14:paraId="4D686CEC">
      <w:pPr>
        <w:pStyle w:val="9"/>
        <w:numPr>
          <w:ilvl w:val="0"/>
          <w:numId w:val="1"/>
        </w:numPr>
        <w:tabs>
          <w:tab w:val="left" w:pos="1168"/>
        </w:tabs>
        <w:spacing w:before="1" w:after="0" w:line="240" w:lineRule="auto"/>
        <w:ind w:left="258" w:right="234" w:firstLine="71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обиму,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облику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учесталости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примерена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ризику</w:t>
      </w:r>
      <w:r>
        <w:rPr>
          <w:rFonts w:ascii="Arial" w:hAnsi="Arial"/>
          <w:spacing w:val="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собом носи,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организованости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начину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надзираног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субјекта,</w:t>
      </w:r>
    </w:p>
    <w:p w14:paraId="4BDD91CA">
      <w:pPr>
        <w:pStyle w:val="9"/>
        <w:numPr>
          <w:ilvl w:val="0"/>
          <w:numId w:val="1"/>
        </w:numPr>
        <w:tabs>
          <w:tab w:val="left" w:pos="1130"/>
        </w:tabs>
        <w:spacing w:before="0" w:after="0" w:line="240" w:lineRule="auto"/>
        <w:ind w:left="258" w:right="230" w:firstLine="71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Даље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служби,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повећавање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одговорности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омогућавање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већег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ефикасности,</w:t>
      </w:r>
    </w:p>
    <w:p w14:paraId="6669AC5B">
      <w:pPr>
        <w:pStyle w:val="9"/>
        <w:numPr>
          <w:ilvl w:val="0"/>
          <w:numId w:val="1"/>
        </w:numPr>
        <w:tabs>
          <w:tab w:val="left" w:pos="1108"/>
        </w:tabs>
        <w:spacing w:before="0" w:after="0" w:line="240" w:lineRule="auto"/>
        <w:ind w:left="1108" w:right="0" w:hanging="132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Обезбеђивање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јавности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инспекција.</w:t>
      </w:r>
    </w:p>
    <w:p w14:paraId="4DD84557">
      <w:pPr>
        <w:pStyle w:val="4"/>
        <w:spacing w:before="11" w:after="0"/>
        <w:rPr>
          <w:rFonts w:ascii="Arial" w:hAnsi="Arial"/>
          <w:sz w:val="22"/>
          <w:szCs w:val="22"/>
        </w:rPr>
      </w:pPr>
    </w:p>
    <w:p w14:paraId="75861C7E">
      <w:pPr>
        <w:pStyle w:val="4"/>
        <w:ind w:left="976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Годишњи план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складу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Законом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садржи:</w:t>
      </w:r>
    </w:p>
    <w:p w14:paraId="742DC967">
      <w:pPr>
        <w:pStyle w:val="4"/>
        <w:spacing w:before="2" w:after="0"/>
        <w:rPr>
          <w:rFonts w:ascii="Arial" w:hAnsi="Arial"/>
          <w:sz w:val="22"/>
          <w:szCs w:val="22"/>
        </w:rPr>
      </w:pPr>
    </w:p>
    <w:p w14:paraId="4BC414AD">
      <w:pPr>
        <w:pStyle w:val="9"/>
        <w:numPr>
          <w:ilvl w:val="0"/>
          <w:numId w:val="2"/>
        </w:numPr>
        <w:tabs>
          <w:tab w:val="left" w:pos="1970"/>
        </w:tabs>
        <w:spacing w:before="0" w:after="0" w:line="235" w:lineRule="auto"/>
        <w:ind w:left="1667" w:right="232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Преглед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pacing w:val="20"/>
          <w:sz w:val="22"/>
          <w:szCs w:val="22"/>
          <w:lang w:val="zh-CN"/>
        </w:rPr>
        <w:t>општинских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којима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поверен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комуналној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инспекцији.</w:t>
      </w:r>
    </w:p>
    <w:p w14:paraId="1B49323D">
      <w:pPr>
        <w:pStyle w:val="9"/>
        <w:numPr>
          <w:ilvl w:val="0"/>
          <w:numId w:val="2"/>
        </w:numPr>
        <w:tabs>
          <w:tab w:val="left" w:pos="1896"/>
        </w:tabs>
        <w:spacing w:before="1" w:after="0" w:line="252" w:lineRule="exact"/>
        <w:ind w:left="1895" w:right="0" w:hanging="224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обухват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</w:p>
    <w:p w14:paraId="42164DFA">
      <w:pPr>
        <w:pStyle w:val="9"/>
        <w:numPr>
          <w:ilvl w:val="0"/>
          <w:numId w:val="2"/>
        </w:numPr>
        <w:tabs>
          <w:tab w:val="left" w:pos="1896"/>
        </w:tabs>
        <w:spacing w:before="0" w:after="0" w:line="252" w:lineRule="exact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Преглед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надзираних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код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</w:p>
    <w:p w14:paraId="2558CB3A">
      <w:pPr>
        <w:pStyle w:val="9"/>
        <w:numPr>
          <w:ilvl w:val="0"/>
          <w:numId w:val="2"/>
        </w:numPr>
        <w:tabs>
          <w:tab w:val="left" w:pos="1896"/>
        </w:tabs>
        <w:spacing w:before="2" w:after="0" w:line="252" w:lineRule="exact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Територијално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подручје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</w:p>
    <w:p w14:paraId="5752A3B0">
      <w:pPr>
        <w:pStyle w:val="9"/>
        <w:numPr>
          <w:ilvl w:val="0"/>
          <w:numId w:val="2"/>
        </w:numPr>
        <w:tabs>
          <w:tab w:val="left" w:pos="1896"/>
        </w:tabs>
        <w:spacing w:before="0" w:after="0" w:line="252" w:lineRule="exact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Процењени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</w:t>
      </w:r>
    </w:p>
    <w:p w14:paraId="2BD8FF34">
      <w:pPr>
        <w:pStyle w:val="9"/>
        <w:numPr>
          <w:ilvl w:val="0"/>
          <w:numId w:val="2"/>
        </w:numPr>
        <w:tabs>
          <w:tab w:val="left" w:pos="1896"/>
        </w:tabs>
        <w:spacing w:before="0" w:after="0" w:line="252" w:lineRule="exact"/>
        <w:ind w:left="1895" w:right="0" w:hanging="2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Период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ресурсе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</w:p>
    <w:p w14:paraId="0008AEA8">
      <w:pPr>
        <w:pStyle w:val="9"/>
        <w:numPr>
          <w:ilvl w:val="0"/>
          <w:numId w:val="2"/>
        </w:numPr>
        <w:tabs>
          <w:tab w:val="left" w:pos="1900"/>
        </w:tabs>
        <w:spacing w:before="1" w:after="0" w:line="252" w:lineRule="exact"/>
        <w:ind w:left="1899" w:right="0" w:hanging="22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Планиране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мере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превентивног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деловања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</w:p>
    <w:p w14:paraId="25C10FCB">
      <w:pPr>
        <w:pStyle w:val="9"/>
        <w:numPr>
          <w:ilvl w:val="0"/>
          <w:numId w:val="2"/>
        </w:numPr>
        <w:tabs>
          <w:tab w:val="left" w:pos="1898"/>
        </w:tabs>
        <w:spacing w:before="0" w:after="0" w:line="252" w:lineRule="exact"/>
        <w:ind w:left="1897" w:right="0" w:hanging="22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Очекивани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обим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ванредних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</w:p>
    <w:p w14:paraId="6E647608">
      <w:pPr>
        <w:pStyle w:val="4"/>
        <w:spacing w:before="8" w:after="0"/>
        <w:rPr>
          <w:rFonts w:ascii="Arial" w:hAnsi="Arial"/>
          <w:sz w:val="22"/>
          <w:szCs w:val="22"/>
        </w:rPr>
      </w:pPr>
    </w:p>
    <w:p w14:paraId="4FC726E3">
      <w:pPr>
        <w:pStyle w:val="4"/>
        <w:ind w:left="258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05"/>
          <w:sz w:val="22"/>
          <w:szCs w:val="22"/>
        </w:rPr>
        <w:t>1.</w:t>
      </w:r>
      <w:r>
        <w:rPr>
          <w:rFonts w:ascii="Arial" w:hAnsi="Arial"/>
          <w:b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ПРЕГЛЕД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ЗАКОНА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spacing w:val="10"/>
          <w:w w:val="105"/>
          <w:sz w:val="22"/>
          <w:szCs w:val="22"/>
          <w:lang w:val="zh-CN"/>
        </w:rPr>
        <w:t>ОПШТИНСКИХ</w:t>
      </w:r>
      <w:r>
        <w:rPr>
          <w:rFonts w:ascii="Arial" w:hAnsi="Arial"/>
          <w:spacing w:val="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ОДЛУКА</w:t>
      </w:r>
      <w:r>
        <w:rPr>
          <w:rFonts w:ascii="Arial" w:hAnsi="Arial"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ОСНОВУ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КОЈИХ</w:t>
      </w:r>
      <w:r>
        <w:rPr>
          <w:rFonts w:ascii="Arial" w:hAnsi="Arial"/>
          <w:spacing w:val="1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ЈЕ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-55"/>
          <w:w w:val="105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НАДЗОР</w:t>
      </w:r>
      <w:r>
        <w:rPr>
          <w:rFonts w:ascii="Arial" w:hAnsi="Arial"/>
          <w:spacing w:val="-3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ПОВЕРЕН</w:t>
      </w:r>
      <w:r>
        <w:rPr>
          <w:rFonts w:ascii="Arial" w:hAnsi="Arial"/>
          <w:spacing w:val="-5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КОМУНАЛНОЈ</w:t>
      </w:r>
      <w:r>
        <w:rPr>
          <w:rFonts w:ascii="Arial" w:hAnsi="Arial"/>
          <w:spacing w:val="-4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ИНСПЕКЦИЈИ</w:t>
      </w:r>
    </w:p>
    <w:p w14:paraId="3292825C">
      <w:pPr>
        <w:spacing w:before="124" w:after="0"/>
        <w:ind w:left="258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а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Процесни</w:t>
      </w:r>
      <w:r>
        <w:rPr>
          <w:rFonts w:ascii="Arial" w:hAnsi="Arial"/>
          <w:spacing w:val="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прописи</w:t>
      </w:r>
    </w:p>
    <w:p w14:paraId="032E7851">
      <w:pPr>
        <w:pStyle w:val="4"/>
        <w:spacing w:before="126" w:after="0"/>
        <w:ind w:left="258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Закони</w:t>
      </w:r>
      <w:r>
        <w:rPr>
          <w:rFonts w:ascii="Arial" w:hAnsi="Arial"/>
          <w:b/>
          <w:w w:val="105"/>
          <w:sz w:val="22"/>
          <w:szCs w:val="22"/>
        </w:rPr>
        <w:t>:</w:t>
      </w:r>
    </w:p>
    <w:p w14:paraId="1774CAC4">
      <w:pPr>
        <w:pStyle w:val="9"/>
        <w:numPr>
          <w:ilvl w:val="0"/>
          <w:numId w:val="0"/>
        </w:numPr>
        <w:tabs>
          <w:tab w:val="left" w:pos="226"/>
        </w:tabs>
        <w:spacing w:before="0" w:after="0" w:line="266" w:lineRule="exact"/>
        <w:ind w:left="109" w:right="0" w:firstLine="0"/>
        <w:jc w:val="left"/>
        <w:rPr>
          <w:rFonts w:ascii="Arial" w:hAnsi="Arial"/>
          <w:sz w:val="22"/>
          <w:szCs w:val="22"/>
          <w:highlight w:val="none"/>
          <w:shd w:val="clear" w:fill="FFFFFF"/>
        </w:rPr>
      </w:pP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 xml:space="preserve">1.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комуналним</w:t>
      </w:r>
      <w:r>
        <w:rPr>
          <w:rFonts w:ascii="Arial" w:hAnsi="Arial"/>
          <w:b w:val="0"/>
          <w:bCs w:val="0"/>
          <w:spacing w:val="-3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делатностима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(„Сл.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гласник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РС“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бр.</w:t>
      </w:r>
      <w:r>
        <w:rPr>
          <w:rFonts w:ascii="Arial" w:hAnsi="Arial"/>
          <w:b w:val="0"/>
          <w:bCs w:val="0"/>
          <w:spacing w:val="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88/11,</w:t>
      </w:r>
      <w:r>
        <w:rPr>
          <w:rFonts w:ascii="Arial" w:hAnsi="Arial"/>
          <w:b w:val="0"/>
          <w:bCs w:val="0"/>
          <w:spacing w:val="-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104/16</w:t>
      </w:r>
      <w:r>
        <w:rPr>
          <w:rFonts w:hint="default" w:ascii="Arial" w:hAnsi="Arial"/>
          <w:b w:val="0"/>
          <w:bCs w:val="0"/>
          <w:sz w:val="22"/>
          <w:szCs w:val="22"/>
          <w:shd w:val="clear" w:fill="FFFFFF"/>
        </w:rPr>
        <w:t xml:space="preserve">, 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95/18</w:t>
      </w:r>
      <w:r>
        <w:rPr>
          <w:rFonts w:hint="default" w:ascii="Arial" w:hAnsi="Arial"/>
          <w:b w:val="0"/>
          <w:bCs w:val="0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и</w:t>
      </w:r>
      <w:r>
        <w:rPr>
          <w:rFonts w:hint="default" w:ascii="Arial" w:hAnsi="Arial"/>
          <w:b w:val="0"/>
          <w:bCs w:val="0"/>
          <w:sz w:val="22"/>
          <w:szCs w:val="22"/>
          <w:shd w:val="clear" w:fill="FFFFFF"/>
          <w:lang w:val="en-US"/>
        </w:rPr>
        <w:t xml:space="preserve"> 94</w:t>
      </w:r>
      <w:r>
        <w:rPr>
          <w:rFonts w:hint="default" w:ascii="Arial" w:hAnsi="Arial"/>
          <w:b w:val="0"/>
          <w:bCs w:val="0"/>
          <w:sz w:val="22"/>
          <w:szCs w:val="22"/>
          <w:shd w:val="clear" w:fill="FFFFFF"/>
        </w:rPr>
        <w:t>/</w:t>
      </w:r>
      <w:r>
        <w:rPr>
          <w:rFonts w:hint="default" w:ascii="Arial" w:hAnsi="Arial"/>
          <w:b w:val="0"/>
          <w:bCs w:val="0"/>
          <w:sz w:val="22"/>
          <w:szCs w:val="22"/>
          <w:shd w:val="clear" w:fill="FFFFFF"/>
          <w:lang w:val="en-US"/>
        </w:rPr>
        <w:t>2024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),</w:t>
      </w:r>
    </w:p>
    <w:p w14:paraId="79BA8E70">
      <w:pPr>
        <w:pStyle w:val="9"/>
        <w:numPr>
          <w:ilvl w:val="0"/>
          <w:numId w:val="0"/>
        </w:numPr>
        <w:tabs>
          <w:tab w:val="left" w:pos="226"/>
        </w:tabs>
        <w:spacing w:before="0" w:after="0" w:line="266" w:lineRule="exact"/>
        <w:ind w:left="0" w:right="0" w:firstLine="0"/>
        <w:jc w:val="left"/>
        <w:rPr>
          <w:rFonts w:ascii="Arial" w:hAnsi="Arial"/>
          <w:sz w:val="22"/>
          <w:szCs w:val="22"/>
          <w:highlight w:val="none"/>
          <w:shd w:val="clear" w:fill="FFFFFF"/>
        </w:rPr>
      </w:pP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 xml:space="preserve">  2.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Закона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инспекцијском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надзору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(„Сл.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гласник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РС“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бр.</w:t>
      </w:r>
      <w:r>
        <w:rPr>
          <w:rFonts w:ascii="Arial" w:hAnsi="Arial"/>
          <w:b w:val="0"/>
          <w:bCs w:val="0"/>
          <w:spacing w:val="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36/15,</w:t>
      </w:r>
      <w:r>
        <w:rPr>
          <w:rFonts w:ascii="Arial" w:hAnsi="Arial"/>
          <w:b w:val="0"/>
          <w:bCs w:val="0"/>
          <w:spacing w:val="-6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44/18–</w:t>
      </w:r>
      <w:r>
        <w:rPr>
          <w:rFonts w:ascii="Arial" w:hAnsi="Arial"/>
          <w:b w:val="0"/>
          <w:bCs w:val="0"/>
          <w:spacing w:val="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др.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и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95/18),</w:t>
      </w:r>
    </w:p>
    <w:p w14:paraId="1A06FBA2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109" w:right="0" w:firstLine="0"/>
        <w:jc w:val="left"/>
        <w:rPr>
          <w:rFonts w:ascii="Arial" w:hAnsi="Arial"/>
          <w:sz w:val="22"/>
          <w:szCs w:val="22"/>
          <w:highlight w:val="none"/>
          <w:shd w:val="clear" w:fill="FFFFFF"/>
        </w:rPr>
      </w:pP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 xml:space="preserve">3.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општем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управном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поступку</w:t>
      </w:r>
      <w:r>
        <w:rPr>
          <w:rFonts w:ascii="Arial" w:hAnsi="Arial"/>
          <w:b w:val="0"/>
          <w:bCs w:val="0"/>
          <w:spacing w:val="4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(„Сл.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гласник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РС“</w:t>
      </w:r>
      <w:r>
        <w:rPr>
          <w:rFonts w:ascii="Arial" w:hAnsi="Arial"/>
          <w:b w:val="0"/>
          <w:bCs w:val="0"/>
          <w:spacing w:val="-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бр.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18/16, 95/</w:t>
      </w: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>18 и 2/23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),</w:t>
      </w:r>
    </w:p>
    <w:p w14:paraId="01F68F44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109" w:right="0" w:firstLine="0"/>
        <w:jc w:val="left"/>
        <w:rPr>
          <w:rFonts w:ascii="Arial" w:hAnsi="Arial"/>
          <w:sz w:val="22"/>
          <w:szCs w:val="22"/>
          <w:highlight w:val="none"/>
          <w:shd w:val="clear" w:fill="FFFFFF"/>
        </w:rPr>
      </w:pP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 xml:space="preserve">4.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</w:t>
      </w:r>
      <w:r>
        <w:rPr>
          <w:rFonts w:ascii="Arial" w:hAnsi="Arial"/>
          <w:b w:val="0"/>
          <w:bCs w:val="0"/>
          <w:spacing w:val="-3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прекршајима</w:t>
      </w:r>
      <w:r>
        <w:rPr>
          <w:rFonts w:ascii="Arial" w:hAnsi="Arial"/>
          <w:b w:val="0"/>
          <w:bCs w:val="0"/>
          <w:spacing w:val="-3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(„Сл.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гласник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РС“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бр.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65/13,</w:t>
      </w:r>
      <w:r>
        <w:rPr>
          <w:rFonts w:ascii="Arial" w:hAnsi="Arial"/>
          <w:b w:val="0"/>
          <w:bCs w:val="0"/>
          <w:spacing w:val="-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13/16,</w:t>
      </w:r>
      <w:r>
        <w:rPr>
          <w:rFonts w:ascii="Arial" w:hAnsi="Arial"/>
          <w:b w:val="0"/>
          <w:bCs w:val="0"/>
          <w:spacing w:val="-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 xml:space="preserve">91/19 </w:t>
      </w: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>и 112/22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),</w:t>
      </w:r>
    </w:p>
    <w:p w14:paraId="0D024502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109" w:right="0" w:firstLine="0"/>
        <w:jc w:val="left"/>
        <w:rPr>
          <w:rFonts w:ascii="Arial" w:hAnsi="Arial"/>
          <w:sz w:val="22"/>
          <w:szCs w:val="22"/>
          <w:highlight w:val="none"/>
          <w:shd w:val="clear" w:fill="FFFFFF"/>
        </w:rPr>
      </w:pPr>
      <w:r>
        <w:rPr>
          <w:rFonts w:ascii="Arial" w:hAnsi="Arial"/>
          <w:b w:val="0"/>
          <w:bCs w:val="0"/>
          <w:sz w:val="22"/>
          <w:szCs w:val="22"/>
          <w:shd w:val="clear" w:fill="FFFFFF"/>
          <w:lang w:val="zh-CN"/>
        </w:rPr>
        <w:t xml:space="preserve">5.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становању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и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одржавању</w:t>
      </w:r>
      <w:r>
        <w:rPr>
          <w:rFonts w:ascii="Arial" w:hAnsi="Arial"/>
          <w:b w:val="0"/>
          <w:bCs w:val="0"/>
          <w:spacing w:val="-2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зграда</w:t>
      </w:r>
      <w:r>
        <w:rPr>
          <w:rFonts w:ascii="Arial" w:hAnsi="Arial"/>
          <w:b w:val="0"/>
          <w:bCs w:val="0"/>
          <w:spacing w:val="-3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(''Сл.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гласник</w:t>
      </w:r>
      <w:r>
        <w:rPr>
          <w:rFonts w:ascii="Arial" w:hAnsi="Arial"/>
          <w:b w:val="0"/>
          <w:bCs w:val="0"/>
          <w:spacing w:val="-4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РС''</w:t>
      </w:r>
      <w:r>
        <w:rPr>
          <w:rFonts w:ascii="Arial" w:hAnsi="Arial"/>
          <w:b w:val="0"/>
          <w:bCs w:val="0"/>
          <w:spacing w:val="-3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104/16</w:t>
      </w:r>
      <w:r>
        <w:rPr>
          <w:rFonts w:ascii="Arial" w:hAnsi="Arial"/>
          <w:b w:val="0"/>
          <w:bCs w:val="0"/>
          <w:spacing w:val="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i 9/20</w:t>
      </w:r>
      <w:r>
        <w:rPr>
          <w:rFonts w:ascii="Arial" w:hAnsi="Arial"/>
          <w:b w:val="0"/>
          <w:bCs w:val="0"/>
          <w:spacing w:val="-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др.</w:t>
      </w:r>
      <w:r>
        <w:rPr>
          <w:rFonts w:ascii="Arial" w:hAnsi="Arial"/>
          <w:b w:val="0"/>
          <w:bCs w:val="0"/>
          <w:spacing w:val="-1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shd w:val="clear" w:fill="FFFFFF"/>
        </w:rPr>
        <w:t>закон),</w:t>
      </w:r>
    </w:p>
    <w:p w14:paraId="046D1F02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109" w:right="0" w:firstLine="0"/>
        <w:jc w:val="left"/>
        <w:rPr>
          <w:rFonts w:ascii="Arial" w:hAnsi="Arial"/>
          <w:sz w:val="22"/>
          <w:szCs w:val="22"/>
          <w:highlight w:val="none"/>
          <w:shd w:val="clear" w:fill="FFFFFF"/>
        </w:rPr>
        <w:sectPr>
          <w:pgSz w:w="11906" w:h="16838"/>
          <w:pgMar w:top="1340" w:right="900" w:bottom="280" w:left="1160" w:header="0" w:footer="0" w:gutter="0"/>
          <w:pgNumType w:fmt="decimal"/>
          <w:cols w:space="720" w:num="1"/>
          <w:formProt w:val="0"/>
          <w:docGrid w:linePitch="100" w:charSpace="0"/>
        </w:sectPr>
      </w:pP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  <w:lang w:val="zh-CN"/>
        </w:rPr>
        <w:t xml:space="preserve">6. </w:t>
      </w: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</w:rPr>
        <w:t>Закон</w:t>
      </w:r>
      <w:r>
        <w:rPr>
          <w:rFonts w:ascii="Arial" w:hAnsi="Arial"/>
          <w:b w:val="0"/>
          <w:bCs w:val="0"/>
          <w:spacing w:val="-1"/>
          <w:w w:val="10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</w:rPr>
        <w:t>о</w:t>
      </w:r>
      <w:r>
        <w:rPr>
          <w:rFonts w:ascii="Arial" w:hAnsi="Arial"/>
          <w:b w:val="0"/>
          <w:bCs w:val="0"/>
          <w:spacing w:val="-3"/>
          <w:w w:val="10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</w:rPr>
        <w:t>трговини („Сл.</w:t>
      </w:r>
      <w:r>
        <w:rPr>
          <w:rFonts w:ascii="Arial" w:hAnsi="Arial"/>
          <w:b w:val="0"/>
          <w:bCs w:val="0"/>
          <w:spacing w:val="-1"/>
          <w:w w:val="10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</w:rPr>
        <w:t>гласник</w:t>
      </w:r>
      <w:r>
        <w:rPr>
          <w:rFonts w:ascii="Arial" w:hAnsi="Arial"/>
          <w:b w:val="0"/>
          <w:bCs w:val="0"/>
          <w:spacing w:val="-2"/>
          <w:w w:val="10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</w:rPr>
        <w:t>РС“</w:t>
      </w:r>
      <w:r>
        <w:rPr>
          <w:rFonts w:ascii="Arial" w:hAnsi="Arial"/>
          <w:b w:val="0"/>
          <w:bCs w:val="0"/>
          <w:spacing w:val="-4"/>
          <w:w w:val="105"/>
          <w:sz w:val="22"/>
          <w:szCs w:val="22"/>
          <w:shd w:val="clear" w:fill="FFFFFF"/>
        </w:rPr>
        <w:t xml:space="preserve"> </w:t>
      </w:r>
      <w:r>
        <w:rPr>
          <w:rFonts w:ascii="Arial" w:hAnsi="Arial"/>
          <w:b w:val="0"/>
          <w:bCs w:val="0"/>
          <w:w w:val="105"/>
          <w:sz w:val="22"/>
          <w:szCs w:val="22"/>
          <w:shd w:val="clear" w:fill="FFFFFF"/>
        </w:rPr>
        <w:t>бр. 52/19)</w:t>
      </w:r>
    </w:p>
    <w:p w14:paraId="22F7B9A1">
      <w:pPr>
        <w:pStyle w:val="4"/>
        <w:spacing w:before="74" w:after="0"/>
        <w:ind w:left="258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pacing w:val="20"/>
          <w:w w:val="105"/>
          <w:sz w:val="22"/>
          <w:szCs w:val="22"/>
          <w:lang w:val="zh-CN"/>
        </w:rPr>
        <w:t>Општински</w:t>
      </w:r>
      <w:r>
        <w:rPr>
          <w:rFonts w:ascii="Arial" w:hAnsi="Arial"/>
          <w:spacing w:val="2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прописи</w:t>
      </w:r>
      <w:r>
        <w:rPr>
          <w:rFonts w:ascii="Arial" w:hAnsi="Arial"/>
          <w:b/>
          <w:w w:val="105"/>
          <w:sz w:val="22"/>
          <w:szCs w:val="22"/>
        </w:rPr>
        <w:t>:</w:t>
      </w:r>
    </w:p>
    <w:p w14:paraId="16DA49FD">
      <w:pPr>
        <w:pStyle w:val="4"/>
        <w:spacing w:before="74" w:after="0"/>
        <w:ind w:left="0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bCs w:val="0"/>
          <w:w w:val="105"/>
          <w:sz w:val="22"/>
          <w:szCs w:val="22"/>
          <w:lang w:val="zh-CN"/>
        </w:rPr>
        <w:t>1.</w:t>
      </w:r>
      <w:r>
        <w:rPr>
          <w:rFonts w:ascii="Arial" w:hAnsi="Arial"/>
          <w:b/>
          <w:w w:val="105"/>
          <w:sz w:val="22"/>
          <w:szCs w:val="22"/>
          <w:lang w:val="zh-CN"/>
        </w:rPr>
        <w:t xml:space="preserve">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делатностима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12/16,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15/16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7/19),</w:t>
      </w:r>
    </w:p>
    <w:p w14:paraId="31243B90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1109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2. </w:t>
      </w:r>
      <w:r>
        <w:rPr>
          <w:rFonts w:ascii="Arial" w:hAnsi="Arial"/>
          <w:sz w:val="22"/>
          <w:szCs w:val="22"/>
        </w:rPr>
        <w:t>Одлука о снабдевању водом за пиће, пречишћавању и одвођењу отпадних вода општине Ариље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11/17,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16/18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25/18),</w:t>
      </w:r>
    </w:p>
    <w:p w14:paraId="68412681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464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3. </w:t>
      </w:r>
      <w:r>
        <w:rPr>
          <w:rFonts w:ascii="Arial" w:hAnsi="Arial"/>
          <w:sz w:val="22"/>
          <w:szCs w:val="22"/>
        </w:rPr>
        <w:t>Одлука о управљању комуналним отпадом на територији општине Ариље ("Службени гласник општине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4/15,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16/18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аутент.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тумачење),</w:t>
      </w:r>
    </w:p>
    <w:p w14:paraId="314AAB7C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1239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4. </w:t>
      </w:r>
      <w:r>
        <w:rPr>
          <w:rFonts w:ascii="Arial" w:hAnsi="Arial"/>
          <w:sz w:val="22"/>
          <w:szCs w:val="22"/>
        </w:rPr>
        <w:t>Одлука о постављању привремених монтажних објеката и других покретних објеката на јавним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9/16,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 w14:paraId="271134A5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851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5. </w:t>
      </w:r>
      <w:r>
        <w:rPr>
          <w:rFonts w:ascii="Arial" w:hAnsi="Arial"/>
          <w:sz w:val="22"/>
          <w:szCs w:val="22"/>
        </w:rPr>
        <w:t>Одлука о радном времену угоститељских, занатских, трговинских објеката и установа на територији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3/18),</w:t>
      </w:r>
    </w:p>
    <w:p w14:paraId="7998C005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6.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држању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животиња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подручју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14/17),</w:t>
      </w:r>
    </w:p>
    <w:p w14:paraId="52CA6623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7. </w:t>
      </w:r>
      <w:r>
        <w:rPr>
          <w:rFonts w:ascii="Arial" w:hAnsi="Arial"/>
          <w:sz w:val="22"/>
          <w:szCs w:val="22"/>
        </w:rPr>
        <w:t>Програм контроле и смањења популације напуштених паса и мачака на територији општине Ариље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12/17),</w:t>
      </w:r>
    </w:p>
    <w:p w14:paraId="6C498AF7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8.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пијацама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16/17),</w:t>
      </w:r>
    </w:p>
    <w:p w14:paraId="09BB6774">
      <w:pPr>
        <w:pStyle w:val="9"/>
        <w:numPr>
          <w:ilvl w:val="0"/>
          <w:numId w:val="0"/>
        </w:numPr>
        <w:tabs>
          <w:tab w:val="left" w:pos="226"/>
        </w:tabs>
        <w:spacing w:before="0" w:after="0" w:line="266" w:lineRule="exact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9.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паркиралиштима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14/17),</w:t>
      </w:r>
    </w:p>
    <w:p w14:paraId="6E0D5043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175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10. </w:t>
      </w:r>
      <w:r>
        <w:rPr>
          <w:rFonts w:ascii="Arial" w:hAnsi="Arial"/>
          <w:sz w:val="22"/>
          <w:szCs w:val="22"/>
        </w:rPr>
        <w:t>Одлука о јавном превозу путника на територији општине Ариље ("Службени гласник општине Ариље" број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12)</w:t>
      </w:r>
    </w:p>
    <w:p w14:paraId="0C922B6C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166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11. </w:t>
      </w:r>
      <w:r>
        <w:rPr>
          <w:rFonts w:ascii="Arial" w:hAnsi="Arial"/>
          <w:sz w:val="22"/>
          <w:szCs w:val="22"/>
        </w:rPr>
        <w:t>Одлука о сахрањивању и гробљима на подручју општине Ариље ("Службени гласник општине Ариље" број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 w14:paraId="5BFDE4EE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12.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општем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уређењу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насеља 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 w14:paraId="3C295E6A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13.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зелених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 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 w14:paraId="4EFEF664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14.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димничарским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услугама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12/18),</w:t>
      </w:r>
    </w:p>
    <w:p w14:paraId="77C4F534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15.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јавној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расвети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3/18),</w:t>
      </w:r>
    </w:p>
    <w:p w14:paraId="55E56FCF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702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16.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општем кућном реду у стамбеним и стамбено-пословним зградама на територији општине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16/17),</w:t>
      </w:r>
    </w:p>
    <w:p w14:paraId="3D4989CF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0" w:right="65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 xml:space="preserve">17. </w:t>
      </w:r>
      <w:r>
        <w:rPr>
          <w:rFonts w:ascii="Arial" w:hAnsi="Arial"/>
          <w:sz w:val="22"/>
          <w:szCs w:val="22"/>
        </w:rPr>
        <w:t>Одлука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утврђивању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минималне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накнаде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текуће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зграда,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минималне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висине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трошкова</w:t>
      </w:r>
      <w:r>
        <w:rPr>
          <w:rFonts w:ascii="Arial" w:hAnsi="Arial"/>
          <w:spacing w:val="-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инвестиционог одржавање зграда и висине накнаде за рад принудног професионалног управника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("Службени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гласник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Ариље"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3/18),</w:t>
      </w:r>
    </w:p>
    <w:p w14:paraId="5A2B72E6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647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0"/>
          <w:bCs w:val="0"/>
          <w:w w:val="105"/>
          <w:sz w:val="22"/>
          <w:szCs w:val="22"/>
          <w:lang w:val="zh-CN"/>
        </w:rPr>
        <w:t xml:space="preserve">18. </w:t>
      </w:r>
      <w:r>
        <w:rPr>
          <w:rFonts w:ascii="Arial" w:hAnsi="Arial"/>
          <w:b w:val="0"/>
          <w:bCs w:val="0"/>
          <w:w w:val="105"/>
          <w:sz w:val="22"/>
          <w:szCs w:val="22"/>
        </w:rPr>
        <w:t>Одлука о изледу и употреби грба и заставе општине Ариље ("Службени гласник општине Ариље" број</w:t>
      </w:r>
      <w:r>
        <w:rPr>
          <w:rFonts w:ascii="Arial" w:hAnsi="Arial"/>
          <w:b w:val="0"/>
          <w:bCs w:val="0"/>
          <w:spacing w:val="-47"/>
          <w:w w:val="105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w w:val="105"/>
          <w:sz w:val="22"/>
          <w:szCs w:val="22"/>
        </w:rPr>
        <w:t>15/16).</w:t>
      </w:r>
    </w:p>
    <w:p w14:paraId="6B87688B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647" w:firstLine="0"/>
        <w:jc w:val="left"/>
        <w:rPr>
          <w:b w:val="0"/>
          <w:bCs w:val="0"/>
          <w:w w:val="105"/>
        </w:rPr>
      </w:pPr>
    </w:p>
    <w:p w14:paraId="17F481B4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647" w:firstLine="0"/>
        <w:jc w:val="left"/>
        <w:rPr>
          <w:b w:val="0"/>
          <w:bCs w:val="0"/>
          <w:w w:val="105"/>
        </w:rPr>
      </w:pPr>
    </w:p>
    <w:p w14:paraId="2A567588">
      <w:pPr>
        <w:pStyle w:val="9"/>
        <w:numPr>
          <w:ilvl w:val="0"/>
          <w:numId w:val="0"/>
        </w:numPr>
        <w:tabs>
          <w:tab w:val="left" w:pos="226"/>
        </w:tabs>
        <w:spacing w:before="1" w:after="0" w:line="240" w:lineRule="auto"/>
        <w:ind w:left="0" w:right="647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w w:val="105"/>
          <w:sz w:val="22"/>
          <w:szCs w:val="22"/>
        </w:rPr>
        <w:t>2.</w:t>
      </w:r>
      <w:r>
        <w:rPr>
          <w:rFonts w:ascii="Arial" w:hAnsi="Arial"/>
          <w:b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УЧЕСТАЛОСТ</w:t>
      </w:r>
      <w:r>
        <w:rPr>
          <w:rFonts w:ascii="Arial" w:hAnsi="Arial"/>
          <w:spacing w:val="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ОБУХВАТ</w:t>
      </w:r>
      <w:r>
        <w:rPr>
          <w:rFonts w:ascii="Arial" w:hAnsi="Arial"/>
          <w:spacing w:val="1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ВРШЕЊА</w:t>
      </w:r>
      <w:r>
        <w:rPr>
          <w:rFonts w:ascii="Arial" w:hAnsi="Arial"/>
          <w:spacing w:val="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ИНСПЕКЦИЈСКОГ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НАДЗОРА</w:t>
      </w:r>
    </w:p>
    <w:p w14:paraId="1B51CE1C">
      <w:pPr>
        <w:spacing w:before="126" w:after="0"/>
        <w:ind w:left="258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НАПОМЕНА</w:t>
      </w:r>
      <w:r>
        <w:rPr>
          <w:rFonts w:ascii="Arial" w:hAnsi="Arial"/>
          <w:b/>
          <w:w w:val="105"/>
          <w:sz w:val="22"/>
          <w:szCs w:val="22"/>
        </w:rPr>
        <w:t>:</w:t>
      </w:r>
    </w:p>
    <w:p w14:paraId="3CA55AE1">
      <w:pPr>
        <w:pStyle w:val="9"/>
        <w:numPr>
          <w:ilvl w:val="0"/>
          <w:numId w:val="3"/>
        </w:numPr>
        <w:tabs>
          <w:tab w:val="left" w:pos="484"/>
        </w:tabs>
        <w:spacing w:before="127" w:after="0" w:line="252" w:lineRule="auto"/>
        <w:ind w:left="258" w:right="223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Процена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извршена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 односу 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значај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штићеног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добра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критичност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4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 надзора</w:t>
      </w:r>
    </w:p>
    <w:p w14:paraId="620A3E56">
      <w:pPr>
        <w:pStyle w:val="4"/>
        <w:spacing w:before="2" w:after="0"/>
        <w:rPr>
          <w:rFonts w:ascii="Arial" w:hAnsi="Arial"/>
          <w:sz w:val="22"/>
          <w:szCs w:val="22"/>
        </w:rPr>
      </w:pPr>
    </w:p>
    <w:p w14:paraId="51B24022">
      <w:pPr>
        <w:pStyle w:val="9"/>
        <w:numPr>
          <w:ilvl w:val="0"/>
          <w:numId w:val="3"/>
        </w:numPr>
        <w:tabs>
          <w:tab w:val="left" w:pos="475"/>
        </w:tabs>
        <w:spacing w:before="0" w:after="0" w:line="240" w:lineRule="auto"/>
        <w:ind w:left="474" w:right="0" w:hanging="21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Опис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учесталости</w:t>
      </w:r>
    </w:p>
    <w:p w14:paraId="47F8B381">
      <w:pPr>
        <w:spacing w:before="10" w:after="0" w:line="252" w:lineRule="auto"/>
        <w:ind w:left="495" w:right="209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Редовна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подразумева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планирање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броја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 оквиру законом</w:t>
      </w:r>
      <w:r>
        <w:rPr>
          <w:rFonts w:ascii="Arial" w:hAnsi="Arial"/>
          <w:spacing w:val="4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минимума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Средња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подразумева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већи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зависности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процењеног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појединачни</w:t>
      </w:r>
    </w:p>
    <w:p w14:paraId="19AE079E">
      <w:pPr>
        <w:spacing w:before="2" w:after="0"/>
        <w:ind w:left="258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објекат</w:t>
      </w:r>
    </w:p>
    <w:p w14:paraId="1D1E1BEC">
      <w:pPr>
        <w:spacing w:before="12" w:after="0" w:line="252" w:lineRule="auto"/>
        <w:ind w:left="258" w:right="0" w:firstLine="23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Велика</w:t>
      </w:r>
      <w:r>
        <w:rPr>
          <w:rFonts w:ascii="Arial" w:hAnsi="Arial"/>
          <w:spacing w:val="3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подразумева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стални</w:t>
      </w:r>
      <w:r>
        <w:rPr>
          <w:rFonts w:ascii="Arial" w:hAnsi="Arial"/>
          <w:spacing w:val="3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надзор,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односно</w:t>
      </w:r>
      <w:r>
        <w:rPr>
          <w:rFonts w:ascii="Arial" w:hAnsi="Arial"/>
          <w:spacing w:val="3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велики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број</w:t>
      </w:r>
      <w:r>
        <w:rPr>
          <w:rFonts w:ascii="Arial" w:hAnsi="Arial"/>
          <w:spacing w:val="3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3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2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зависности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процењеног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појединачни</w:t>
      </w:r>
      <w:r>
        <w:rPr>
          <w:rFonts w:ascii="Arial" w:hAnsi="Arial"/>
          <w:spacing w:val="2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објекат.</w:t>
      </w:r>
    </w:p>
    <w:p w14:paraId="4BC49263">
      <w:pPr>
        <w:spacing w:before="12" w:after="0" w:line="252" w:lineRule="auto"/>
        <w:ind w:left="258" w:right="0" w:firstLine="237"/>
        <w:jc w:val="left"/>
        <w:rPr>
          <w:rFonts w:ascii="Arial" w:hAnsi="Arial"/>
          <w:sz w:val="22"/>
          <w:szCs w:val="22"/>
        </w:rPr>
      </w:pPr>
    </w:p>
    <w:p w14:paraId="3E7ABE45">
      <w:pPr>
        <w:pStyle w:val="4"/>
        <w:spacing w:before="1" w:after="0"/>
        <w:ind w:left="878" w:righ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циљу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надлежности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спроводе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активности:</w:t>
      </w:r>
    </w:p>
    <w:p w14:paraId="0D5F954D">
      <w:pPr>
        <w:pStyle w:val="9"/>
        <w:numPr>
          <w:ilvl w:val="0"/>
          <w:numId w:val="4"/>
        </w:numPr>
        <w:tabs>
          <w:tab w:val="left" w:pos="255"/>
        </w:tabs>
        <w:spacing w:before="0" w:after="0" w:line="240" w:lineRule="auto"/>
        <w:ind w:left="110" w:right="108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 над спровођењем закона и прописа из области комуналних делатности које је донела општина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Ариље као што су: пружање услуга снабдевања водом за пиће и одвођења и пречишћавања отпадних вода,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придржавања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постављања</w:t>
      </w:r>
      <w:r>
        <w:rPr>
          <w:rFonts w:ascii="Arial" w:hAnsi="Arial"/>
          <w:spacing w:val="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летњих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башти на површину јавне намене, држања домаћих животиња, одржавање чистоће у граду, пражњење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контејнера, одвожење и депоновање смећа, одржавање зелених и рекреативних површина, одржавање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гробља, послова зоохигијене, пружања пијачних услуга, одржавање улица, путева и других јавних површина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граду.</w:t>
      </w:r>
    </w:p>
    <w:p w14:paraId="4C10F2F9">
      <w:pPr>
        <w:pStyle w:val="9"/>
        <w:numPr>
          <w:ilvl w:val="0"/>
          <w:numId w:val="0"/>
        </w:numPr>
        <w:tabs>
          <w:tab w:val="left" w:pos="255"/>
        </w:tabs>
        <w:spacing w:before="0" w:after="0" w:line="240" w:lineRule="auto"/>
        <w:ind w:left="110" w:right="108" w:firstLine="0"/>
        <w:jc w:val="both"/>
        <w:rPr>
          <w:rFonts w:ascii="Arial" w:hAnsi="Arial"/>
          <w:sz w:val="22"/>
          <w:szCs w:val="22"/>
        </w:rPr>
      </w:pPr>
    </w:p>
    <w:p w14:paraId="253EE504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 радом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привредних</w:t>
      </w:r>
      <w:r>
        <w:rPr>
          <w:rFonts w:ascii="Arial" w:hAnsi="Arial"/>
          <w:spacing w:val="-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друштава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обављају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делатности,</w:t>
      </w:r>
    </w:p>
    <w:p w14:paraId="28230195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котрола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спровођења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програма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предузећа,</w:t>
      </w:r>
    </w:p>
    <w:p w14:paraId="4D8F249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извршењем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квалитета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делатности,</w:t>
      </w:r>
    </w:p>
    <w:p w14:paraId="1920497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 комуналних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објеката,</w:t>
      </w:r>
    </w:p>
    <w:p w14:paraId="0C75623D">
      <w:pPr>
        <w:pStyle w:val="9"/>
        <w:numPr>
          <w:ilvl w:val="0"/>
          <w:numId w:val="4"/>
        </w:numPr>
        <w:tabs>
          <w:tab w:val="left" w:pos="298"/>
        </w:tabs>
        <w:spacing w:before="1" w:after="0" w:line="240" w:lineRule="auto"/>
        <w:ind w:left="110" w:right="122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комуналних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враћањем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првобитно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стање,</w:t>
      </w:r>
    </w:p>
    <w:p w14:paraId="02A09CC9">
      <w:pPr>
        <w:pStyle w:val="9"/>
        <w:numPr>
          <w:ilvl w:val="0"/>
          <w:numId w:val="4"/>
        </w:numPr>
        <w:tabs>
          <w:tab w:val="left" w:pos="259"/>
        </w:tabs>
        <w:spacing w:before="1" w:after="0" w:line="240" w:lineRule="auto"/>
        <w:ind w:left="110" w:right="11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 над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спровођењем дела закона 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то 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објекта, осим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даљинске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трговине као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погледу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истицања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истицања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имена,</w:t>
      </w:r>
    </w:p>
    <w:p w14:paraId="3AA48EF2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спровођењем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 становању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одржавању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зграда.</w:t>
      </w:r>
    </w:p>
    <w:p w14:paraId="2A55F4C4">
      <w:pPr>
        <w:pStyle w:val="4"/>
        <w:rPr>
          <w:rFonts w:ascii="Arial" w:hAnsi="Arial"/>
          <w:sz w:val="22"/>
          <w:szCs w:val="22"/>
        </w:rPr>
      </w:pPr>
    </w:p>
    <w:p w14:paraId="056BDC41">
      <w:pPr>
        <w:pStyle w:val="9"/>
        <w:numPr>
          <w:ilvl w:val="0"/>
          <w:numId w:val="0"/>
        </w:numPr>
        <w:tabs>
          <w:tab w:val="left" w:pos="631"/>
        </w:tabs>
        <w:spacing w:before="0" w:after="0" w:line="240" w:lineRule="auto"/>
        <w:ind w:left="0" w:right="381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Учeстaлoст вршења инспeкциjскoг нaдзoра инспекције за комуналне делатности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утврђује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основу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процењеног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делатности.</w:t>
      </w:r>
    </w:p>
    <w:p w14:paraId="00D14DC2">
      <w:pPr>
        <w:pStyle w:val="9"/>
        <w:numPr>
          <w:ilvl w:val="1"/>
          <w:numId w:val="5"/>
        </w:numPr>
        <w:tabs>
          <w:tab w:val="left" w:pos="796"/>
        </w:tabs>
        <w:spacing w:before="0" w:after="0" w:line="240" w:lineRule="auto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критичан,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примерено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кратком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року,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не дужем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радна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дана.</w:t>
      </w:r>
    </w:p>
    <w:p w14:paraId="099CB08C">
      <w:pPr>
        <w:pStyle w:val="9"/>
        <w:numPr>
          <w:ilvl w:val="1"/>
          <w:numId w:val="5"/>
        </w:numPr>
        <w:tabs>
          <w:tab w:val="left" w:pos="825"/>
        </w:tabs>
        <w:spacing w:before="0" w:after="0" w:line="240" w:lineRule="auto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4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4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4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висoк,</w:t>
      </w:r>
      <w:r>
        <w:rPr>
          <w:rFonts w:ascii="Arial" w:hAnsi="Arial"/>
          <w:spacing w:val="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нajмaњe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jeднoм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дана.</w:t>
      </w:r>
    </w:p>
    <w:p w14:paraId="3A33D04F">
      <w:pPr>
        <w:pStyle w:val="9"/>
        <w:numPr>
          <w:ilvl w:val="1"/>
          <w:numId w:val="5"/>
        </w:numPr>
        <w:tabs>
          <w:tab w:val="left" w:pos="813"/>
        </w:tabs>
        <w:spacing w:before="0" w:after="0" w:line="240" w:lineRule="auto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2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2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2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3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2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срeдњи,</w:t>
      </w:r>
      <w:r>
        <w:rPr>
          <w:rFonts w:ascii="Arial" w:hAnsi="Arial"/>
          <w:spacing w:val="3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сe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нajмaњe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jeднoм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године.</w:t>
      </w:r>
    </w:p>
    <w:p w14:paraId="6B2D714E">
      <w:pPr>
        <w:pStyle w:val="9"/>
        <w:numPr>
          <w:ilvl w:val="1"/>
          <w:numId w:val="5"/>
        </w:numPr>
        <w:tabs>
          <w:tab w:val="left" w:pos="825"/>
        </w:tabs>
        <w:spacing w:before="0" w:after="0" w:line="240" w:lineRule="auto"/>
        <w:ind w:left="407" w:right="383" w:firstLine="24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нaдзирaнoг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субjeктa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кoд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кojeг</w:t>
      </w:r>
      <w:r>
        <w:rPr>
          <w:rFonts w:ascii="Arial" w:hAnsi="Arial"/>
          <w:spacing w:val="4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степен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4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прoцeњeн</w:t>
      </w:r>
      <w:r>
        <w:rPr>
          <w:rFonts w:ascii="Arial" w:hAnsi="Arial"/>
          <w:spacing w:val="4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4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низaк,</w:t>
      </w:r>
      <w:r>
        <w:rPr>
          <w:rFonts w:ascii="Arial" w:hAnsi="Arial"/>
          <w:spacing w:val="4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инспeкциjски</w:t>
      </w:r>
      <w:r>
        <w:rPr>
          <w:rFonts w:ascii="Arial" w:hAnsi="Arial"/>
          <w:spacing w:val="-5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нaдзoр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сe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нajмaњe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jeднoм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пет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година.</w:t>
      </w:r>
    </w:p>
    <w:p w14:paraId="72A365A4">
      <w:pPr>
        <w:pStyle w:val="4"/>
        <w:spacing w:before="8" w:after="0"/>
        <w:rPr>
          <w:rFonts w:ascii="Arial" w:hAnsi="Arial"/>
          <w:sz w:val="22"/>
          <w:szCs w:val="22"/>
        </w:rPr>
      </w:pPr>
    </w:p>
    <w:p w14:paraId="6E5AA5F2">
      <w:pPr>
        <w:pStyle w:val="4"/>
        <w:ind w:left="258" w:right="0" w:firstLine="0"/>
        <w:rPr>
          <w:rFonts w:ascii="Arial" w:hAnsi="Arial"/>
          <w:sz w:val="22"/>
          <w:szCs w:val="22"/>
        </w:rPr>
      </w:pPr>
    </w:p>
    <w:p w14:paraId="4B523C4C">
      <w:pPr>
        <w:pStyle w:val="9"/>
        <w:numPr>
          <w:ilvl w:val="0"/>
          <w:numId w:val="3"/>
        </w:numPr>
        <w:tabs>
          <w:tab w:val="left" w:pos="671"/>
          <w:tab w:val="left" w:pos="672"/>
          <w:tab w:val="left" w:pos="1981"/>
          <w:tab w:val="left" w:pos="3798"/>
          <w:tab w:val="left" w:pos="5394"/>
          <w:tab w:val="left" w:pos="6157"/>
          <w:tab w:val="left" w:pos="7191"/>
          <w:tab w:val="left" w:pos="7801"/>
          <w:tab w:val="left" w:pos="8389"/>
        </w:tabs>
        <w:spacing w:before="0" w:after="0" w:line="240" w:lineRule="auto"/>
        <w:ind w:left="217" w:right="47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ПРЕГЛЕД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НАДЗИРАНИХ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СУБЈЕКАТА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КОД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КОЈИХ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ЋЕ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СЕ</w:t>
      </w:r>
      <w:r>
        <w:rPr>
          <w:rFonts w:ascii="Arial" w:hAnsi="Arial"/>
          <w:w w:val="105"/>
          <w:sz w:val="22"/>
          <w:szCs w:val="22"/>
        </w:rPr>
        <w:tab/>
      </w:r>
      <w:r>
        <w:rPr>
          <w:rFonts w:ascii="Arial" w:hAnsi="Arial"/>
          <w:w w:val="105"/>
          <w:sz w:val="22"/>
          <w:szCs w:val="22"/>
        </w:rPr>
        <w:t>ВРШИТИ</w:t>
      </w:r>
      <w:r>
        <w:rPr>
          <w:rFonts w:ascii="Arial" w:hAnsi="Arial"/>
          <w:spacing w:val="-5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2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 xml:space="preserve">НАДЗОР </w:t>
      </w:r>
      <w:r>
        <w:rPr>
          <w:rFonts w:ascii="Arial" w:hAnsi="Arial"/>
          <w:w w:val="105"/>
          <w:sz w:val="22"/>
          <w:szCs w:val="22"/>
          <w:lang w:val="zh-CN"/>
        </w:rPr>
        <w:t>СУ:</w:t>
      </w:r>
    </w:p>
    <w:p w14:paraId="3C4FD385">
      <w:pPr>
        <w:spacing w:before="110" w:after="0"/>
        <w:ind w:left="0" w:right="0" w:firstLine="0"/>
        <w:jc w:val="left"/>
        <w:rPr>
          <w:rFonts w:ascii="Arial" w:hAnsi="Arial"/>
          <w:sz w:val="22"/>
          <w:szCs w:val="22"/>
        </w:rPr>
      </w:pPr>
    </w:p>
    <w:p w14:paraId="654C2552">
      <w:pPr>
        <w:widowControl w:val="0"/>
        <w:suppressAutoHyphens/>
        <w:bidi w:val="0"/>
        <w:spacing w:before="126" w:after="0" w:line="240" w:lineRule="auto"/>
        <w:ind w:left="0" w:right="18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а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2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Субјекти</w:t>
      </w:r>
      <w:r>
        <w:rPr>
          <w:rFonts w:ascii="Arial" w:hAnsi="Arial"/>
          <w:spacing w:val="3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којима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је</w:t>
      </w:r>
      <w:r>
        <w:rPr>
          <w:rFonts w:ascii="Arial" w:hAnsi="Arial"/>
          <w:spacing w:val="2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поверено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обављање</w:t>
      </w:r>
      <w:r>
        <w:rPr>
          <w:rFonts w:ascii="Arial" w:hAnsi="Arial"/>
          <w:spacing w:val="2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делатности</w:t>
      </w:r>
      <w:r>
        <w:rPr>
          <w:rFonts w:ascii="Arial" w:hAnsi="Arial"/>
          <w:b/>
          <w:w w:val="105"/>
          <w:sz w:val="22"/>
          <w:szCs w:val="22"/>
        </w:rPr>
        <w:t>,</w:t>
      </w:r>
      <w:r>
        <w:rPr>
          <w:rFonts w:ascii="Arial" w:hAnsi="Arial"/>
          <w:b/>
          <w:spacing w:val="3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као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2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субјекти</w:t>
      </w:r>
      <w:r>
        <w:rPr>
          <w:rFonts w:ascii="Arial" w:hAnsi="Arial"/>
          <w:spacing w:val="2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</w:t>
      </w:r>
      <w:r>
        <w:rPr>
          <w:rFonts w:ascii="Arial" w:hAnsi="Arial"/>
          <w:spacing w:val="3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обављају</w:t>
      </w:r>
      <w:r>
        <w:rPr>
          <w:rFonts w:ascii="Arial" w:hAnsi="Arial"/>
          <w:spacing w:val="2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делатност</w:t>
      </w:r>
      <w:r>
        <w:rPr>
          <w:rFonts w:ascii="Arial" w:hAnsi="Arial"/>
          <w:spacing w:val="-5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која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је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предмет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инспекцијског</w:t>
      </w:r>
      <w:r>
        <w:rPr>
          <w:rFonts w:ascii="Arial" w:hAnsi="Arial"/>
          <w:spacing w:val="1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надзора</w:t>
      </w:r>
    </w:p>
    <w:p w14:paraId="5B18EA9F">
      <w:pPr>
        <w:widowControl w:val="0"/>
        <w:suppressAutoHyphens/>
        <w:bidi w:val="0"/>
        <w:spacing w:before="121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б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Субјекти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који</w:t>
      </w:r>
      <w:r>
        <w:rPr>
          <w:rFonts w:ascii="Arial" w:hAnsi="Arial"/>
          <w:spacing w:val="1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имају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посебне</w:t>
      </w:r>
      <w:r>
        <w:rPr>
          <w:rFonts w:ascii="Arial" w:hAnsi="Arial"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обавезе</w:t>
      </w:r>
      <w:r>
        <w:rPr>
          <w:rFonts w:ascii="Arial" w:hAnsi="Arial"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b/>
          <w:w w:val="105"/>
          <w:sz w:val="22"/>
          <w:szCs w:val="22"/>
        </w:rPr>
        <w:t>-</w:t>
      </w:r>
      <w:r>
        <w:rPr>
          <w:rFonts w:ascii="Arial" w:hAnsi="Arial"/>
          <w:b/>
          <w:spacing w:val="1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инвеститори</w:t>
      </w:r>
      <w:r>
        <w:rPr>
          <w:rFonts w:ascii="Arial" w:hAnsi="Arial"/>
          <w:b/>
          <w:w w:val="105"/>
          <w:sz w:val="22"/>
          <w:szCs w:val="22"/>
        </w:rPr>
        <w:t>,</w:t>
      </w:r>
      <w:r>
        <w:rPr>
          <w:rFonts w:ascii="Arial" w:hAnsi="Arial"/>
          <w:b/>
          <w:spacing w:val="1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извођачи</w:t>
      </w:r>
      <w:r>
        <w:rPr>
          <w:rFonts w:ascii="Arial" w:hAnsi="Arial"/>
          <w:spacing w:val="1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радова</w:t>
      </w:r>
      <w:r>
        <w:rPr>
          <w:rFonts w:ascii="Arial" w:hAnsi="Arial"/>
          <w:spacing w:val="16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</w:t>
      </w:r>
      <w:r>
        <w:rPr>
          <w:rFonts w:ascii="Arial" w:hAnsi="Arial"/>
          <w:spacing w:val="1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др</w:t>
      </w:r>
      <w:r>
        <w:rPr>
          <w:rFonts w:ascii="Arial" w:hAnsi="Arial"/>
          <w:b/>
          <w:w w:val="105"/>
          <w:sz w:val="22"/>
          <w:szCs w:val="22"/>
        </w:rPr>
        <w:t>.</w:t>
      </w:r>
    </w:p>
    <w:p w14:paraId="6AEB3812">
      <w:pPr>
        <w:spacing w:before="114" w:after="0" w:line="240" w:lineRule="auto"/>
        <w:ind w:left="217" w:right="471" w:firstLine="698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Ови субјекти се утврђују на основу решења којим се дозвољава заузеће, извођење радова 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одговарајућим површинама и сл., као и по службеној дужности приликом планирања ванредног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надзора.</w:t>
      </w:r>
    </w:p>
    <w:p w14:paraId="3D8C2D9F">
      <w:pPr>
        <w:spacing w:before="129" w:after="0" w:line="235" w:lineRule="auto"/>
        <w:ind w:left="0" w:right="3589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в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Корисници</w:t>
      </w:r>
      <w:r>
        <w:rPr>
          <w:rFonts w:ascii="Arial" w:hAnsi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 xml:space="preserve">услуга  </w:t>
      </w:r>
      <w:r>
        <w:rPr>
          <w:rFonts w:ascii="Arial" w:hAnsi="Arial"/>
          <w:b/>
          <w:w w:val="105"/>
          <w:sz w:val="22"/>
          <w:szCs w:val="22"/>
        </w:rPr>
        <w:t>(</w:t>
      </w:r>
      <w:r>
        <w:rPr>
          <w:rFonts w:ascii="Arial" w:hAnsi="Arial"/>
          <w:w w:val="105"/>
          <w:sz w:val="22"/>
          <w:szCs w:val="22"/>
        </w:rPr>
        <w:t>правна  и  физичка  лица</w:t>
      </w:r>
      <w:r>
        <w:rPr>
          <w:rFonts w:ascii="Arial" w:hAnsi="Arial"/>
          <w:b/>
          <w:w w:val="105"/>
          <w:sz w:val="22"/>
          <w:szCs w:val="22"/>
        </w:rPr>
        <w:t>)</w:t>
      </w:r>
      <w:r>
        <w:rPr>
          <w:rFonts w:ascii="Arial" w:hAnsi="Arial"/>
          <w:b/>
          <w:spacing w:val="1"/>
          <w:w w:val="10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Утврђују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1"/>
          <w:sz w:val="22"/>
          <w:szCs w:val="22"/>
        </w:rPr>
        <w:t xml:space="preserve">   </w:t>
      </w:r>
      <w:r>
        <w:rPr>
          <w:rFonts w:ascii="Arial" w:hAnsi="Arial"/>
          <w:spacing w:val="11"/>
          <w:sz w:val="22"/>
          <w:szCs w:val="22"/>
          <w:lang w:val="zh-CN"/>
        </w:rPr>
        <w:t>п</w:t>
      </w:r>
      <w:r>
        <w:rPr>
          <w:rFonts w:ascii="Arial" w:hAnsi="Arial"/>
          <w:sz w:val="22"/>
          <w:szCs w:val="22"/>
        </w:rPr>
        <w:t>оступку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припреме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ванредног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то:</w:t>
      </w:r>
    </w:p>
    <w:p w14:paraId="7BD224A5">
      <w:pPr>
        <w:pStyle w:val="4"/>
        <w:spacing w:before="11" w:after="0"/>
        <w:rPr>
          <w:rFonts w:ascii="Arial" w:hAnsi="Arial"/>
          <w:sz w:val="22"/>
          <w:szCs w:val="22"/>
        </w:rPr>
      </w:pPr>
    </w:p>
    <w:p w14:paraId="475E7622">
      <w:pPr>
        <w:pStyle w:val="9"/>
        <w:numPr>
          <w:ilvl w:val="1"/>
          <w:numId w:val="6"/>
        </w:numPr>
        <w:tabs>
          <w:tab w:val="left" w:pos="1749"/>
        </w:tabs>
        <w:spacing w:before="0" w:after="0" w:line="240" w:lineRule="auto"/>
        <w:ind w:left="1748" w:right="0" w:hanging="13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редован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према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подручју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или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које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7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обухватити</w:t>
      </w:r>
    </w:p>
    <w:p w14:paraId="26B956D1">
      <w:pPr>
        <w:pStyle w:val="9"/>
        <w:numPr>
          <w:ilvl w:val="1"/>
          <w:numId w:val="6"/>
        </w:numPr>
        <w:tabs>
          <w:tab w:val="left" w:pos="1749"/>
        </w:tabs>
        <w:spacing w:before="3" w:after="0" w:line="240" w:lineRule="auto"/>
        <w:ind w:left="1748" w:right="0" w:hanging="133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службеној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дужности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или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пријави</w:t>
      </w:r>
    </w:p>
    <w:p w14:paraId="3089F599">
      <w:pPr>
        <w:pStyle w:val="9"/>
        <w:numPr>
          <w:ilvl w:val="0"/>
          <w:numId w:val="3"/>
        </w:numPr>
        <w:tabs>
          <w:tab w:val="left" w:pos="439"/>
        </w:tabs>
        <w:spacing w:before="20" w:after="0" w:line="480" w:lineRule="atLeast"/>
        <w:ind w:left="916" w:right="531" w:hanging="699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ТЕРИТОРИЈАЛНО</w:t>
      </w:r>
      <w:r>
        <w:rPr>
          <w:rFonts w:ascii="Arial" w:hAnsi="Arial"/>
          <w:spacing w:val="4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ПОДРУЧЈЕ</w:t>
      </w:r>
      <w:r>
        <w:rPr>
          <w:rFonts w:ascii="Arial" w:hAnsi="Arial"/>
          <w:spacing w:val="36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</w:t>
      </w:r>
      <w:r>
        <w:rPr>
          <w:rFonts w:ascii="Arial" w:hAnsi="Arial"/>
          <w:spacing w:val="4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КОМЕ</w:t>
      </w:r>
      <w:r>
        <w:rPr>
          <w:rFonts w:ascii="Arial" w:hAnsi="Arial"/>
          <w:spacing w:val="4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ЋЕ</w:t>
      </w:r>
      <w:r>
        <w:rPr>
          <w:rFonts w:ascii="Arial" w:hAnsi="Arial"/>
          <w:spacing w:val="4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СЕ</w:t>
      </w:r>
      <w:r>
        <w:rPr>
          <w:rFonts w:ascii="Arial" w:hAnsi="Arial"/>
          <w:spacing w:val="41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ВРШИТИ</w:t>
      </w:r>
      <w:r>
        <w:rPr>
          <w:rFonts w:ascii="Arial" w:hAnsi="Arial"/>
          <w:spacing w:val="4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43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</w:t>
      </w:r>
      <w:r>
        <w:rPr>
          <w:rFonts w:ascii="Arial" w:hAnsi="Arial"/>
          <w:spacing w:val="-53"/>
          <w:w w:val="105"/>
          <w:sz w:val="22"/>
          <w:szCs w:val="22"/>
        </w:rPr>
        <w:t xml:space="preserve"> </w:t>
      </w:r>
    </w:p>
    <w:p w14:paraId="6372EBB2">
      <w:pPr>
        <w:pStyle w:val="9"/>
        <w:numPr>
          <w:ilvl w:val="0"/>
          <w:numId w:val="0"/>
        </w:numPr>
        <w:tabs>
          <w:tab w:val="left" w:pos="439"/>
        </w:tabs>
        <w:spacing w:before="20" w:after="0" w:line="480" w:lineRule="atLeast"/>
        <w:ind w:left="217" w:right="531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>Инспекцијски</w:t>
      </w:r>
      <w:r>
        <w:rPr>
          <w:rFonts w:ascii="Arial" w:hAnsi="Arial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</w:t>
      </w:r>
      <w:r>
        <w:rPr>
          <w:rFonts w:ascii="Arial" w:hAnsi="Arial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ће</w:t>
      </w:r>
      <w:r>
        <w:rPr>
          <w:rFonts w:ascii="Arial" w:hAnsi="Arial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се</w:t>
      </w:r>
      <w:r>
        <w:rPr>
          <w:rFonts w:ascii="Arial" w:hAnsi="Arial"/>
          <w:spacing w:val="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вршити</w:t>
      </w:r>
      <w:r>
        <w:rPr>
          <w:rFonts w:ascii="Arial" w:hAnsi="Arial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</w:t>
      </w:r>
      <w:r>
        <w:rPr>
          <w:rFonts w:ascii="Arial" w:hAnsi="Arial"/>
          <w:spacing w:val="4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територији</w:t>
      </w:r>
      <w:r>
        <w:rPr>
          <w:rFonts w:ascii="Arial" w:hAnsi="Arial"/>
          <w:spacing w:val="5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  <w:lang w:val="zh-CN"/>
        </w:rPr>
        <w:t>општине Ариље</w:t>
      </w:r>
      <w:r>
        <w:rPr>
          <w:rFonts w:ascii="Arial" w:hAnsi="Arial"/>
          <w:w w:val="105"/>
          <w:sz w:val="22"/>
          <w:szCs w:val="22"/>
        </w:rPr>
        <w:t>.</w:t>
      </w:r>
    </w:p>
    <w:p w14:paraId="0BF391A0">
      <w:pPr>
        <w:pStyle w:val="9"/>
        <w:numPr>
          <w:ilvl w:val="0"/>
          <w:numId w:val="0"/>
        </w:numPr>
        <w:tabs>
          <w:tab w:val="left" w:pos="439"/>
        </w:tabs>
        <w:spacing w:before="9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10"/>
          <w:sz w:val="22"/>
          <w:szCs w:val="22"/>
          <w:lang w:val="zh-CN"/>
        </w:rPr>
        <w:t xml:space="preserve">   </w:t>
      </w:r>
    </w:p>
    <w:p w14:paraId="653A77FE">
      <w:pPr>
        <w:pStyle w:val="9"/>
        <w:numPr>
          <w:ilvl w:val="0"/>
          <w:numId w:val="0"/>
        </w:numPr>
        <w:tabs>
          <w:tab w:val="left" w:pos="439"/>
        </w:tabs>
        <w:spacing w:before="9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10"/>
          <w:sz w:val="22"/>
          <w:szCs w:val="22"/>
          <w:lang w:val="zh-CN"/>
        </w:rPr>
        <w:t xml:space="preserve">    5. </w:t>
      </w:r>
      <w:r>
        <w:rPr>
          <w:rFonts w:ascii="Arial" w:hAnsi="Arial"/>
          <w:w w:val="110"/>
          <w:sz w:val="22"/>
          <w:szCs w:val="22"/>
        </w:rPr>
        <w:t>ПРОЦЕЊЕНИ</w:t>
      </w:r>
      <w:r>
        <w:rPr>
          <w:rFonts w:ascii="Arial" w:hAnsi="Arial"/>
          <w:spacing w:val="5"/>
          <w:w w:val="110"/>
          <w:sz w:val="22"/>
          <w:szCs w:val="22"/>
        </w:rPr>
        <w:t xml:space="preserve"> </w:t>
      </w:r>
      <w:r>
        <w:rPr>
          <w:rFonts w:ascii="Arial" w:hAnsi="Arial"/>
          <w:w w:val="110"/>
          <w:sz w:val="22"/>
          <w:szCs w:val="22"/>
        </w:rPr>
        <w:t>РИЗИК</w:t>
      </w:r>
    </w:p>
    <w:p w14:paraId="36053213">
      <w:pPr>
        <w:pStyle w:val="4"/>
        <w:spacing w:before="5" w:after="0"/>
        <w:rPr>
          <w:rFonts w:ascii="Arial" w:hAnsi="Arial"/>
          <w:sz w:val="22"/>
          <w:szCs w:val="22"/>
        </w:rPr>
      </w:pPr>
    </w:p>
    <w:p w14:paraId="7161ECF7">
      <w:pPr>
        <w:spacing w:before="0" w:after="0" w:line="240" w:lineRule="auto"/>
        <w:ind w:left="217" w:right="472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Процена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областима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делатностима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дата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табели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којим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дефинише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учесталост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обухват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вршења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надзора.</w:t>
      </w:r>
    </w:p>
    <w:p w14:paraId="26417094">
      <w:pPr>
        <w:spacing w:before="2" w:after="0" w:line="240" w:lineRule="auto"/>
        <w:ind w:left="217" w:right="470" w:firstLine="698"/>
        <w:jc w:val="both"/>
        <w:rPr>
          <w:rFonts w:ascii="Arial" w:hAnsi="Arial"/>
          <w:sz w:val="22"/>
          <w:szCs w:val="22"/>
        </w:rPr>
      </w:pPr>
    </w:p>
    <w:p w14:paraId="5C92E889">
      <w:pPr>
        <w:pStyle w:val="9"/>
        <w:numPr>
          <w:ilvl w:val="0"/>
          <w:numId w:val="0"/>
        </w:numPr>
        <w:tabs>
          <w:tab w:val="left" w:pos="439"/>
        </w:tabs>
        <w:spacing w:before="19" w:after="0" w:line="480" w:lineRule="atLeast"/>
        <w:ind w:left="217" w:right="2646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zh-CN"/>
        </w:rPr>
        <w:t>6.</w:t>
      </w:r>
      <w:r>
        <w:rPr>
          <w:rFonts w:ascii="Arial" w:hAnsi="Arial"/>
          <w:sz w:val="22"/>
          <w:szCs w:val="22"/>
        </w:rPr>
        <w:t>ПЕРИОД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РЕСУРСИ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ВРШЕЊЕ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-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ће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вршити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току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читаве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године.</w:t>
      </w:r>
    </w:p>
    <w:p w14:paraId="3C43D5DE">
      <w:pPr>
        <w:spacing w:before="2" w:after="0"/>
        <w:ind w:left="916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Полазећи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обима</w:t>
      </w:r>
      <w:r>
        <w:rPr>
          <w:rFonts w:ascii="Arial" w:hAnsi="Arial"/>
          <w:spacing w:val="6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6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6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6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послова</w:t>
      </w:r>
      <w:r>
        <w:rPr>
          <w:rFonts w:ascii="Arial" w:hAnsi="Arial"/>
          <w:spacing w:val="6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6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  <w:r>
        <w:rPr>
          <w:rFonts w:ascii="Arial" w:hAnsi="Arial"/>
          <w:spacing w:val="6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hint="default"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</w:rPr>
        <w:t>202</w:t>
      </w:r>
      <w:r>
        <w:rPr>
          <w:rFonts w:hint="default" w:ascii="Arial" w:hAnsi="Arial"/>
          <w:sz w:val="22"/>
          <w:szCs w:val="22"/>
          <w:lang w:val="en-US"/>
        </w:rPr>
        <w:t>5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години,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према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облицима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планира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утрошак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времена:</w:t>
      </w:r>
    </w:p>
    <w:p w14:paraId="34C19330">
      <w:pPr>
        <w:pStyle w:val="9"/>
        <w:numPr>
          <w:ilvl w:val="0"/>
          <w:numId w:val="7"/>
        </w:numPr>
        <w:tabs>
          <w:tab w:val="left" w:pos="1096"/>
        </w:tabs>
        <w:spacing w:before="4" w:after="0" w:line="240" w:lineRule="auto"/>
        <w:ind w:left="217" w:right="472" w:firstLine="698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канцеларијске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контроле,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припрему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терен,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издраду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решења,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пријава,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остале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активности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25%</w:t>
      </w:r>
      <w:r>
        <w:rPr>
          <w:rFonts w:ascii="Arial" w:hAnsi="Arial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времена.</w:t>
      </w:r>
    </w:p>
    <w:p w14:paraId="77E11C2F">
      <w:pPr>
        <w:pStyle w:val="9"/>
        <w:numPr>
          <w:ilvl w:val="0"/>
          <w:numId w:val="7"/>
        </w:numPr>
        <w:tabs>
          <w:tab w:val="left" w:pos="1048"/>
        </w:tabs>
        <w:spacing w:before="0" w:after="0" w:line="240" w:lineRule="auto"/>
        <w:ind w:left="1048" w:right="0" w:hanging="132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теренске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75%</w:t>
      </w:r>
    </w:p>
    <w:p w14:paraId="7228FBB6">
      <w:pPr>
        <w:spacing w:before="6" w:after="0"/>
        <w:ind w:left="915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Напомена: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Утрошак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зависи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периода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године.</w:t>
      </w:r>
    </w:p>
    <w:p w14:paraId="2F548CBC">
      <w:pPr>
        <w:pStyle w:val="4"/>
        <w:spacing w:before="7" w:after="0"/>
        <w:rPr>
          <w:rFonts w:ascii="Arial" w:hAnsi="Arial"/>
          <w:sz w:val="22"/>
          <w:szCs w:val="22"/>
        </w:rPr>
      </w:pPr>
    </w:p>
    <w:p w14:paraId="39609085">
      <w:pPr>
        <w:pStyle w:val="9"/>
        <w:numPr>
          <w:ilvl w:val="0"/>
          <w:numId w:val="0"/>
        </w:numPr>
        <w:tabs>
          <w:tab w:val="left" w:pos="444"/>
        </w:tabs>
        <w:spacing w:before="0" w:after="0" w:line="240" w:lineRule="auto"/>
        <w:ind w:left="216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  <w:lang w:val="zh-CN"/>
        </w:rPr>
        <w:t xml:space="preserve">7. </w:t>
      </w:r>
      <w:r>
        <w:rPr>
          <w:rFonts w:ascii="Arial" w:hAnsi="Arial"/>
          <w:w w:val="105"/>
          <w:sz w:val="22"/>
          <w:szCs w:val="22"/>
        </w:rPr>
        <w:t>ПЛАНИРАНЕ</w:t>
      </w:r>
      <w:r>
        <w:rPr>
          <w:rFonts w:ascii="Arial" w:hAnsi="Arial"/>
          <w:spacing w:val="4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МЕРЕ</w:t>
      </w:r>
      <w:r>
        <w:rPr>
          <w:rFonts w:ascii="Arial" w:hAnsi="Arial"/>
          <w:spacing w:val="49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ПРЕВЕНТИВНОГ</w:t>
      </w:r>
      <w:r>
        <w:rPr>
          <w:rFonts w:ascii="Arial" w:hAnsi="Arial"/>
          <w:spacing w:val="48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ДЕЛОВАЊА</w:t>
      </w:r>
      <w:r>
        <w:rPr>
          <w:rFonts w:ascii="Arial" w:hAnsi="Arial"/>
          <w:spacing w:val="4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ИНСПЕКЦИЈЕ</w:t>
      </w:r>
    </w:p>
    <w:p w14:paraId="3699F30C">
      <w:pPr>
        <w:pStyle w:val="4"/>
        <w:spacing w:before="11" w:after="0"/>
        <w:rPr>
          <w:rFonts w:ascii="Arial" w:hAnsi="Arial"/>
          <w:sz w:val="22"/>
          <w:szCs w:val="22"/>
        </w:rPr>
      </w:pPr>
    </w:p>
    <w:p w14:paraId="15B6EB64">
      <w:pPr>
        <w:spacing w:before="0" w:after="0"/>
        <w:ind w:left="824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циљу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превентивног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деловања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инспекције,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предузимаће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се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следеће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активности:</w:t>
      </w:r>
    </w:p>
    <w:p w14:paraId="239EDBFD">
      <w:pPr>
        <w:spacing w:before="0" w:after="0"/>
        <w:ind w:left="824" w:right="0" w:firstLine="0"/>
        <w:jc w:val="left"/>
        <w:rPr>
          <w:rFonts w:ascii="Arial" w:hAnsi="Arial"/>
          <w:sz w:val="22"/>
          <w:szCs w:val="22"/>
        </w:rPr>
      </w:pPr>
    </w:p>
    <w:p w14:paraId="48D34E3D">
      <w:pPr>
        <w:pStyle w:val="9"/>
        <w:numPr>
          <w:ilvl w:val="0"/>
          <w:numId w:val="4"/>
        </w:numPr>
        <w:tabs>
          <w:tab w:val="left" w:pos="962"/>
        </w:tabs>
        <w:spacing w:before="4" w:after="0" w:line="240" w:lineRule="auto"/>
        <w:ind w:left="217" w:right="472" w:firstLine="60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саветодавни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код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којима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поверено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обављање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делатности,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  <w:r>
        <w:rPr>
          <w:rFonts w:ascii="Arial" w:hAnsi="Arial"/>
          <w:spacing w:val="-4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обављају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која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1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надзора,</w:t>
      </w:r>
    </w:p>
    <w:p w14:paraId="3CA58ADD">
      <w:pPr>
        <w:pStyle w:val="9"/>
        <w:numPr>
          <w:ilvl w:val="0"/>
          <w:numId w:val="4"/>
        </w:numPr>
        <w:tabs>
          <w:tab w:val="left" w:pos="1022"/>
        </w:tabs>
        <w:spacing w:before="2" w:after="0" w:line="240" w:lineRule="auto"/>
        <w:ind w:left="217" w:right="472" w:firstLine="60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подношење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иницијатива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измене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2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допуне</w:t>
      </w:r>
      <w:r>
        <w:rPr>
          <w:rFonts w:ascii="Arial" w:hAnsi="Arial"/>
          <w:spacing w:val="24"/>
          <w:sz w:val="22"/>
          <w:szCs w:val="22"/>
          <w:lang w:val="zh-CN"/>
        </w:rPr>
        <w:t xml:space="preserve"> општинских</w:t>
      </w:r>
      <w:r>
        <w:rPr>
          <w:rFonts w:ascii="Arial" w:hAnsi="Arial"/>
          <w:spacing w:val="19"/>
          <w:sz w:val="22"/>
          <w:szCs w:val="22"/>
          <w:lang w:val="zh-CN"/>
        </w:rPr>
        <w:t xml:space="preserve"> </w:t>
      </w:r>
      <w:r>
        <w:rPr>
          <w:rFonts w:ascii="Arial" w:hAnsi="Arial"/>
          <w:sz w:val="22"/>
          <w:szCs w:val="22"/>
        </w:rPr>
        <w:t>одлука,</w:t>
      </w:r>
      <w:r>
        <w:rPr>
          <w:rFonts w:ascii="Arial" w:hAnsi="Arial"/>
          <w:spacing w:val="2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ради</w:t>
      </w:r>
      <w:r>
        <w:rPr>
          <w:rFonts w:ascii="Arial" w:hAnsi="Arial"/>
          <w:spacing w:val="2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усаглашавања</w:t>
      </w:r>
      <w:r>
        <w:rPr>
          <w:rFonts w:ascii="Arial" w:hAnsi="Arial"/>
          <w:spacing w:val="2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5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законом</w:t>
      </w:r>
      <w:r>
        <w:rPr>
          <w:rFonts w:ascii="Arial" w:hAnsi="Arial"/>
          <w:spacing w:val="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циљу</w:t>
      </w:r>
      <w:r>
        <w:rPr>
          <w:rFonts w:ascii="Arial" w:hAnsi="Arial"/>
          <w:spacing w:val="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лакше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примене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смањивања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ризика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1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обављању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делатности.</w:t>
      </w:r>
    </w:p>
    <w:p w14:paraId="1515D5E3">
      <w:pPr>
        <w:tabs>
          <w:tab w:val="left" w:pos="8725"/>
        </w:tabs>
        <w:spacing w:before="0" w:after="0" w:line="247" w:lineRule="auto"/>
        <w:ind w:left="217" w:right="472" w:firstLine="698"/>
        <w:jc w:val="left"/>
        <w:rPr>
          <w:rFonts w:ascii="Arial" w:hAnsi="Arial"/>
          <w:sz w:val="22"/>
          <w:szCs w:val="22"/>
        </w:rPr>
      </w:pPr>
    </w:p>
    <w:p w14:paraId="5041E8AA">
      <w:pPr>
        <w:pStyle w:val="9"/>
        <w:numPr>
          <w:ilvl w:val="0"/>
          <w:numId w:val="0"/>
        </w:numPr>
        <w:tabs>
          <w:tab w:val="left" w:pos="446"/>
        </w:tabs>
        <w:spacing w:before="0" w:after="0" w:line="240" w:lineRule="auto"/>
        <w:ind w:left="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w w:val="105"/>
          <w:sz w:val="22"/>
          <w:szCs w:val="22"/>
          <w:lang w:val="zh-CN"/>
        </w:rPr>
        <w:t xml:space="preserve">    8. </w:t>
      </w:r>
      <w:r>
        <w:rPr>
          <w:rFonts w:ascii="Arial" w:hAnsi="Arial"/>
          <w:w w:val="105"/>
          <w:sz w:val="22"/>
          <w:szCs w:val="22"/>
        </w:rPr>
        <w:t>ОЧЕКИВАНИ</w:t>
      </w:r>
      <w:r>
        <w:rPr>
          <w:rFonts w:ascii="Arial" w:hAnsi="Arial"/>
          <w:spacing w:val="40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ОБИМ</w:t>
      </w:r>
      <w:r>
        <w:rPr>
          <w:rFonts w:ascii="Arial" w:hAnsi="Arial"/>
          <w:spacing w:val="42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ВАНРЕДНИХ</w:t>
      </w:r>
      <w:r>
        <w:rPr>
          <w:rFonts w:ascii="Arial" w:hAnsi="Arial"/>
          <w:spacing w:val="3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ИНСПЕКЦИЈСКИХ</w:t>
      </w:r>
      <w:r>
        <w:rPr>
          <w:rFonts w:ascii="Arial" w:hAnsi="Arial"/>
          <w:spacing w:val="37"/>
          <w:w w:val="105"/>
          <w:sz w:val="22"/>
          <w:szCs w:val="22"/>
        </w:rPr>
        <w:t xml:space="preserve"> </w:t>
      </w:r>
      <w:r>
        <w:rPr>
          <w:rFonts w:ascii="Arial" w:hAnsi="Arial"/>
          <w:w w:val="105"/>
          <w:sz w:val="22"/>
          <w:szCs w:val="22"/>
        </w:rPr>
        <w:t>НАДЗОРА</w:t>
      </w:r>
    </w:p>
    <w:p w14:paraId="476B0195">
      <w:pPr>
        <w:pStyle w:val="4"/>
        <w:spacing w:before="11" w:after="0"/>
        <w:rPr>
          <w:rFonts w:ascii="Arial" w:hAnsi="Arial"/>
          <w:sz w:val="22"/>
          <w:szCs w:val="22"/>
        </w:rPr>
      </w:pPr>
    </w:p>
    <w:p w14:paraId="7B3D7F3D">
      <w:pPr>
        <w:spacing w:before="0" w:after="0" w:line="240" w:lineRule="auto"/>
        <w:ind w:left="217" w:right="470" w:firstLine="69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Области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карактер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које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инспекцијског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надзора,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пријаве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грађана,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односно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полиције,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условљавају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представљају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доминантни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облик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контроле.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Према</w:t>
      </w:r>
      <w:r>
        <w:rPr>
          <w:rFonts w:ascii="Arial" w:hAnsi="Arial"/>
          <w:spacing w:val="2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подацима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предходних</w:t>
      </w:r>
      <w:r>
        <w:rPr>
          <w:rFonts w:ascii="Arial" w:hAnsi="Arial"/>
          <w:spacing w:val="1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година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овај</w:t>
      </w:r>
      <w:r>
        <w:rPr>
          <w:rFonts w:ascii="Arial" w:hAnsi="Arial"/>
          <w:spacing w:val="1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облик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1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присутан</w:t>
      </w:r>
      <w:r>
        <w:rPr>
          <w:rFonts w:ascii="Arial" w:hAnsi="Arial"/>
          <w:spacing w:val="-5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је</w:t>
      </w:r>
      <w:r>
        <w:rPr>
          <w:rFonts w:ascii="Arial" w:hAnsi="Arial"/>
          <w:spacing w:val="1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више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80%</w:t>
      </w:r>
      <w:r>
        <w:rPr>
          <w:rFonts w:ascii="Arial" w:hAnsi="Arial"/>
          <w:spacing w:val="1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укупних</w:t>
      </w:r>
      <w:r>
        <w:rPr>
          <w:rFonts w:ascii="Arial" w:hAnsi="Arial"/>
          <w:spacing w:val="8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контрола.</w:t>
      </w:r>
    </w:p>
    <w:p w14:paraId="6641C0B6">
      <w:pPr>
        <w:pStyle w:val="4"/>
        <w:ind w:left="830" w:right="0" w:firstLine="0"/>
        <w:jc w:val="both"/>
      </w:pPr>
      <w:r>
        <w:t>МЕСЕЧНИ</w:t>
      </w:r>
      <w:r>
        <w:rPr>
          <w:spacing w:val="-2"/>
        </w:rPr>
        <w:t xml:space="preserve"> </w:t>
      </w:r>
      <w:r>
        <w:t>ПЛАНОВИ:</w:t>
      </w:r>
    </w:p>
    <w:p w14:paraId="05ACC96C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јануар</w:t>
      </w:r>
    </w:p>
    <w:p w14:paraId="00491DB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годишњег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предходну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годину</w:t>
      </w:r>
    </w:p>
    <w:p w14:paraId="3648D68F">
      <w:pPr>
        <w:pStyle w:val="9"/>
        <w:numPr>
          <w:ilvl w:val="0"/>
          <w:numId w:val="4"/>
        </w:numPr>
        <w:tabs>
          <w:tab w:val="left" w:pos="226"/>
        </w:tabs>
        <w:spacing w:before="1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72C517EC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2CBBB4C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04AE301A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68844326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6E384EB2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64D60BD4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01B2554E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7F77ACD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52DD5203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62885B00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760CA83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16261F96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225" w:right="0" w:firstLine="0"/>
        <w:jc w:val="left"/>
        <w:rPr>
          <w:rFonts w:ascii="Arial" w:hAnsi="Arial"/>
          <w:sz w:val="22"/>
          <w:szCs w:val="22"/>
        </w:rPr>
      </w:pPr>
    </w:p>
    <w:p w14:paraId="0E001A9D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225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фебруар</w:t>
      </w:r>
    </w:p>
    <w:p w14:paraId="130E0E65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5AB801EE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415572C6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485950F0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541282FF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1D574E9C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550E5D3A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13E2DFE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743A2330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138300ED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1A87900F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4299DACB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4C94E592">
      <w:pPr>
        <w:pStyle w:val="4"/>
        <w:ind w:left="0" w:right="0" w:firstLine="0"/>
        <w:rPr>
          <w:rFonts w:ascii="Arial" w:hAnsi="Arial"/>
          <w:sz w:val="22"/>
          <w:szCs w:val="22"/>
        </w:rPr>
      </w:pPr>
    </w:p>
    <w:p w14:paraId="1F1B9C79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март</w:t>
      </w:r>
    </w:p>
    <w:p w14:paraId="01B96E86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714F4A8F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47C27C4C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 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35A870FE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2331637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4695C342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2F53D0BD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562E42DA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481916BA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0D569124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333D726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4E06148F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2369BCE5">
      <w:pPr>
        <w:pStyle w:val="4"/>
        <w:ind w:left="0" w:right="0" w:firstLine="0"/>
        <w:rPr>
          <w:rFonts w:ascii="Arial" w:hAnsi="Arial"/>
          <w:sz w:val="22"/>
          <w:szCs w:val="22"/>
        </w:rPr>
      </w:pPr>
    </w:p>
    <w:p w14:paraId="22FA6B6A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април</w:t>
      </w:r>
    </w:p>
    <w:p w14:paraId="5053A962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280326AB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5773F424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21B2D706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2EFFF785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218802BE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5749F83E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7D6A3EBE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27B9A39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208EB3CF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0F23E57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746D5B88">
      <w:pPr>
        <w:pStyle w:val="4"/>
        <w:spacing w:before="8" w:after="0"/>
        <w:ind w:left="0" w:right="0" w:firstLine="0"/>
        <w:rPr>
          <w:rFonts w:ascii="Arial" w:hAnsi="Arial"/>
          <w:sz w:val="22"/>
          <w:szCs w:val="22"/>
        </w:rPr>
      </w:pPr>
    </w:p>
    <w:p w14:paraId="1C0073E6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мај</w:t>
      </w:r>
    </w:p>
    <w:p w14:paraId="4B0FBC9F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6C46E4CB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079524B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0C017C8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72C1FACC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472CDD7E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0182908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6D443859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3A33809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5FEB8AF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55CF12F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7172EDC0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225" w:right="0" w:firstLine="0"/>
        <w:jc w:val="left"/>
        <w:rPr>
          <w:i/>
        </w:rPr>
      </w:pPr>
    </w:p>
    <w:p w14:paraId="54820249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225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јун</w:t>
      </w:r>
    </w:p>
    <w:p w14:paraId="0E0AF5DA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08D5DEE9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281633E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685A2239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37A21BB5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2DD8A224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7CC54906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22BC3ED3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6E4F78D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6C2679B8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7A5DF35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46182ADC">
      <w:pPr>
        <w:pStyle w:val="4"/>
        <w:spacing w:before="1" w:after="0"/>
        <w:ind w:left="0" w:right="0" w:firstLine="0"/>
        <w:rPr>
          <w:rFonts w:ascii="Arial" w:hAnsi="Arial"/>
          <w:sz w:val="22"/>
          <w:szCs w:val="22"/>
        </w:rPr>
      </w:pPr>
    </w:p>
    <w:p w14:paraId="3A63DEE8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јул</w:t>
      </w:r>
    </w:p>
    <w:p w14:paraId="4109BCB6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63C8906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4DEF0CCF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3433E873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7828240A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3F36D3C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3603BC28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0AC82A05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107ACC1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395C9F71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27619E65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543C2070">
      <w:pPr>
        <w:pStyle w:val="4"/>
        <w:spacing w:before="1" w:after="0"/>
        <w:ind w:left="0" w:right="0" w:firstLine="0"/>
        <w:rPr>
          <w:rFonts w:ascii="Arial" w:hAnsi="Arial"/>
          <w:sz w:val="22"/>
          <w:szCs w:val="22"/>
        </w:rPr>
      </w:pPr>
    </w:p>
    <w:p w14:paraId="594CE085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август</w:t>
      </w:r>
    </w:p>
    <w:p w14:paraId="737359A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</w:p>
    <w:p w14:paraId="575976FE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7C6A2454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270640F2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540DF71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1705DFA0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758FE3FF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05FB422C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3A53513E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260916FB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409A367B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2A958E65">
      <w:pPr>
        <w:pStyle w:val="4"/>
        <w:spacing w:before="1" w:after="0"/>
        <w:ind w:left="0" w:right="0" w:firstLine="0"/>
        <w:rPr>
          <w:rFonts w:ascii="Arial" w:hAnsi="Arial"/>
          <w:sz w:val="22"/>
          <w:szCs w:val="22"/>
        </w:rPr>
      </w:pPr>
    </w:p>
    <w:p w14:paraId="1AA37A86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септембар</w:t>
      </w:r>
    </w:p>
    <w:p w14:paraId="4B746939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 w14:paraId="63F2EC8E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5F5E6AD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1E7A69FC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1507143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2A9D731D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6F3CA85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5208895A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4FA9A798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7933861F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3B8D2F3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61D2DEFB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225" w:right="0" w:firstLine="0"/>
        <w:jc w:val="left"/>
        <w:rPr>
          <w:i/>
        </w:rPr>
      </w:pPr>
    </w:p>
    <w:p w14:paraId="26CC689F">
      <w:pPr>
        <w:pStyle w:val="9"/>
        <w:numPr>
          <w:ilvl w:val="0"/>
          <w:numId w:val="0"/>
        </w:numPr>
        <w:tabs>
          <w:tab w:val="left" w:pos="226"/>
        </w:tabs>
        <w:spacing w:before="0" w:after="0" w:line="240" w:lineRule="auto"/>
        <w:ind w:left="225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октобар</w:t>
      </w:r>
    </w:p>
    <w:p w14:paraId="34BB586A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 w14:paraId="7C3B88EA">
      <w:pPr>
        <w:pStyle w:val="9"/>
        <w:numPr>
          <w:ilvl w:val="0"/>
          <w:numId w:val="4"/>
        </w:numPr>
        <w:tabs>
          <w:tab w:val="left" w:pos="226"/>
        </w:tabs>
        <w:spacing w:before="1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33318747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51FD6413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0AB0F6A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7FECCC89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73010A84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73BDA5D0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20419435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1184A56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75997B0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0DBA0D7A">
      <w:pPr>
        <w:pStyle w:val="4"/>
        <w:spacing w:before="1" w:after="0"/>
        <w:ind w:left="0" w:right="0" w:firstLine="0"/>
        <w:rPr>
          <w:rFonts w:ascii="Arial" w:hAnsi="Arial"/>
          <w:sz w:val="22"/>
          <w:szCs w:val="22"/>
        </w:rPr>
      </w:pPr>
    </w:p>
    <w:p w14:paraId="550C43CB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новембар</w:t>
      </w:r>
    </w:p>
    <w:p w14:paraId="274118E3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 w14:paraId="28E6EC3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068E5051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441F26E0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3B4A2CA7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6FFBA86B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2D3EA83F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11D66E0E">
      <w:pPr>
        <w:pStyle w:val="9"/>
        <w:numPr>
          <w:ilvl w:val="0"/>
          <w:numId w:val="4"/>
        </w:numPr>
        <w:tabs>
          <w:tab w:val="left" w:pos="226"/>
        </w:tabs>
        <w:spacing w:before="1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2925C390">
      <w:pPr>
        <w:pStyle w:val="9"/>
        <w:numPr>
          <w:ilvl w:val="0"/>
          <w:numId w:val="4"/>
        </w:numPr>
        <w:tabs>
          <w:tab w:val="left" w:pos="226"/>
        </w:tabs>
        <w:spacing w:before="0" w:after="0" w:line="266" w:lineRule="exact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0751CFC3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7F99056C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33202B7F">
      <w:pPr>
        <w:pStyle w:val="4"/>
        <w:spacing w:before="1" w:after="0"/>
        <w:ind w:left="0" w:right="0" w:firstLine="0"/>
        <w:rPr>
          <w:rFonts w:ascii="Arial" w:hAnsi="Arial"/>
          <w:sz w:val="22"/>
          <w:szCs w:val="22"/>
        </w:rPr>
      </w:pPr>
    </w:p>
    <w:p w14:paraId="24B658FE">
      <w:pPr>
        <w:pStyle w:val="4"/>
        <w:spacing w:before="1" w:after="0"/>
        <w:ind w:left="0" w:right="0" w:firstLine="0"/>
        <w:rPr>
          <w:rFonts w:ascii="Arial" w:hAnsi="Arial"/>
          <w:sz w:val="22"/>
          <w:szCs w:val="22"/>
        </w:rPr>
      </w:pPr>
    </w:p>
    <w:p w14:paraId="24F0DC31">
      <w:pPr>
        <w:spacing w:before="0" w:after="0"/>
        <w:ind w:left="830" w:right="0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децембар</w:t>
      </w:r>
    </w:p>
    <w:p w14:paraId="293882E5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комуналног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територији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општине</w:t>
      </w:r>
    </w:p>
    <w:p w14:paraId="070FADDA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конрола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обављања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комуналне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делатности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предузећа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других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субјеката</w:t>
      </w:r>
    </w:p>
    <w:p w14:paraId="70491E11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постављањем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привремених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објеката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коришћењем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60BFF090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поштовањем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прописаног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радног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времена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угоститељству,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занатству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трговини</w:t>
      </w:r>
    </w:p>
    <w:p w14:paraId="7B6B4249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надзор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над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радом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стамбених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заједница</w:t>
      </w:r>
    </w:p>
    <w:p w14:paraId="5222272E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одржавања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6AD05F85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уклањања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снега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леда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кровова</w:t>
      </w:r>
      <w:r>
        <w:rPr>
          <w:rFonts w:ascii="Arial" w:hAnsi="Arial"/>
          <w:spacing w:val="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балкона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површина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јавне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намене</w:t>
      </w:r>
    </w:p>
    <w:p w14:paraId="4B5247FD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контрола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робе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ван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продајног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објекта</w:t>
      </w:r>
    </w:p>
    <w:p w14:paraId="7D5DB655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ванредне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контроле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налогу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руководиоца</w:t>
      </w:r>
    </w:p>
    <w:p w14:paraId="26135F01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поступања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захтевима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странака</w:t>
      </w:r>
    </w:p>
    <w:p w14:paraId="117301D9">
      <w:pPr>
        <w:pStyle w:val="9"/>
        <w:numPr>
          <w:ilvl w:val="0"/>
          <w:numId w:val="4"/>
        </w:numPr>
        <w:tabs>
          <w:tab w:val="left" w:pos="226"/>
        </w:tabs>
        <w:spacing w:before="0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израда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извештаја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раду</w:t>
      </w:r>
    </w:p>
    <w:p w14:paraId="37B18A03">
      <w:pPr>
        <w:pStyle w:val="9"/>
        <w:numPr>
          <w:ilvl w:val="0"/>
          <w:numId w:val="4"/>
        </w:numPr>
        <w:tabs>
          <w:tab w:val="left" w:pos="226"/>
        </w:tabs>
        <w:spacing w:before="1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сређивање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архивирање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предмета</w:t>
      </w:r>
    </w:p>
    <w:p w14:paraId="650BE3DF">
      <w:pPr>
        <w:pStyle w:val="4"/>
        <w:ind w:left="0" w:right="0" w:firstLine="0"/>
        <w:rPr>
          <w:rFonts w:ascii="Arial" w:hAnsi="Arial"/>
          <w:sz w:val="22"/>
          <w:szCs w:val="22"/>
        </w:rPr>
      </w:pPr>
    </w:p>
    <w:p w14:paraId="60890F91">
      <w:pPr>
        <w:pStyle w:val="4"/>
        <w:ind w:left="0" w:right="0" w:firstLine="0"/>
        <w:rPr>
          <w:rFonts w:ascii="Arial" w:hAnsi="Arial"/>
          <w:sz w:val="22"/>
          <w:szCs w:val="22"/>
        </w:rPr>
      </w:pPr>
    </w:p>
    <w:p w14:paraId="35842B6C">
      <w:pPr>
        <w:pStyle w:val="4"/>
        <w:spacing w:before="7" w:after="0"/>
        <w:ind w:left="0" w:right="0" w:firstLine="0"/>
        <w:rPr>
          <w:rFonts w:ascii="Arial" w:hAnsi="Arial"/>
          <w:sz w:val="22"/>
          <w:szCs w:val="22"/>
        </w:rPr>
      </w:pPr>
    </w:p>
    <w:p w14:paraId="35841F8A">
      <w:pPr>
        <w:pStyle w:val="4"/>
        <w:ind w:left="878" w:righ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ПРЕДЛОЗИ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УНАПРЕЂЕЊЕ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</w:p>
    <w:p w14:paraId="08224B70">
      <w:pPr>
        <w:pStyle w:val="9"/>
        <w:numPr>
          <w:ilvl w:val="0"/>
          <w:numId w:val="4"/>
        </w:numPr>
        <w:tabs>
          <w:tab w:val="left" w:pos="226"/>
        </w:tabs>
        <w:spacing w:before="39" w:after="0" w:line="276" w:lineRule="auto"/>
        <w:ind w:left="110" w:right="789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унапређење рада инспектора кроз континуирану обуку, присуство </w:t>
      </w:r>
      <w:r>
        <w:rPr>
          <w:rFonts w:ascii="Arial" w:hAnsi="Arial"/>
          <w:sz w:val="22"/>
          <w:szCs w:val="22"/>
          <w:lang w:val="zh-CN"/>
        </w:rPr>
        <w:t xml:space="preserve">на </w:t>
      </w:r>
      <w:r>
        <w:rPr>
          <w:rFonts w:ascii="Arial" w:hAnsi="Arial"/>
          <w:sz w:val="22"/>
          <w:szCs w:val="22"/>
        </w:rPr>
        <w:t>семинарима и едукацијама, ради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ефикаснијег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рада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квалитетније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примене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нових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законских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решења,</w:t>
      </w:r>
    </w:p>
    <w:p w14:paraId="24FA64B9">
      <w:pPr>
        <w:pStyle w:val="9"/>
        <w:numPr>
          <w:ilvl w:val="0"/>
          <w:numId w:val="4"/>
        </w:numPr>
        <w:tabs>
          <w:tab w:val="left" w:pos="226"/>
        </w:tabs>
        <w:spacing w:before="2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константна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сарадња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инспекцијских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органа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са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другим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инспекцијама,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судским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органима 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полицијом,</w:t>
      </w:r>
    </w:p>
    <w:p w14:paraId="707216D1">
      <w:pPr>
        <w:pStyle w:val="9"/>
        <w:numPr>
          <w:ilvl w:val="0"/>
          <w:numId w:val="4"/>
        </w:numPr>
        <w:tabs>
          <w:tab w:val="left" w:pos="226"/>
        </w:tabs>
        <w:spacing w:before="38" w:after="0" w:line="271" w:lineRule="auto"/>
        <w:ind w:left="110" w:right="1158"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унапређење комуникације и успостављање сарадње са осталим одељењима и службама унутар</w:t>
      </w:r>
      <w:r>
        <w:rPr>
          <w:rFonts w:ascii="Arial" w:hAnsi="Arial"/>
          <w:spacing w:val="-4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Општинске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Управе,</w:t>
      </w:r>
    </w:p>
    <w:p w14:paraId="40B9D712">
      <w:pPr>
        <w:pStyle w:val="9"/>
        <w:numPr>
          <w:ilvl w:val="0"/>
          <w:numId w:val="4"/>
        </w:numPr>
        <w:tabs>
          <w:tab w:val="left" w:pos="226"/>
        </w:tabs>
        <w:spacing w:before="7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кадровско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јачање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одсека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инспекцијске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послове,</w:t>
      </w:r>
    </w:p>
    <w:p w14:paraId="334A52E7">
      <w:pPr>
        <w:pStyle w:val="9"/>
        <w:numPr>
          <w:ilvl w:val="0"/>
          <w:numId w:val="4"/>
        </w:numPr>
        <w:tabs>
          <w:tab w:val="left" w:pos="226"/>
        </w:tabs>
        <w:spacing w:before="39" w:after="0" w:line="240" w:lineRule="auto"/>
        <w:ind w:left="225" w:right="0" w:hanging="11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побољшање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материјалног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положаја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техничке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опремљености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инспектора.</w:t>
      </w:r>
    </w:p>
    <w:p w14:paraId="420BA7D1">
      <w:pPr>
        <w:pStyle w:val="4"/>
        <w:ind w:left="0" w:right="0" w:firstLine="0"/>
        <w:rPr>
          <w:rFonts w:ascii="Arial" w:hAnsi="Arial"/>
          <w:sz w:val="22"/>
          <w:szCs w:val="22"/>
        </w:rPr>
      </w:pPr>
    </w:p>
    <w:p w14:paraId="039E0581">
      <w:pPr>
        <w:pStyle w:val="4"/>
        <w:spacing w:before="10" w:after="0"/>
        <w:ind w:left="0" w:right="0" w:firstLine="0"/>
        <w:rPr>
          <w:rFonts w:ascii="Arial" w:hAnsi="Arial"/>
          <w:sz w:val="22"/>
          <w:szCs w:val="22"/>
        </w:rPr>
      </w:pPr>
    </w:p>
    <w:p w14:paraId="0DBA25FD">
      <w:pPr>
        <w:pStyle w:val="4"/>
        <w:spacing w:before="1" w:after="0"/>
        <w:ind w:left="5872" w:right="0" w:firstLine="0"/>
        <w:rPr>
          <w:rFonts w:ascii="Arial" w:hAnsi="Arial"/>
          <w:sz w:val="22"/>
          <w:szCs w:val="22"/>
        </w:rPr>
      </w:pPr>
    </w:p>
    <w:p w14:paraId="0EF0E054">
      <w:pPr>
        <w:pStyle w:val="4"/>
        <w:spacing w:before="1" w:after="0"/>
        <w:ind w:left="5872" w:right="0" w:firstLine="0"/>
        <w:rPr>
          <w:rFonts w:ascii="Arial" w:hAnsi="Arial"/>
          <w:sz w:val="22"/>
          <w:szCs w:val="22"/>
        </w:rPr>
      </w:pPr>
    </w:p>
    <w:p w14:paraId="45E80EF0">
      <w:pPr>
        <w:pStyle w:val="4"/>
        <w:spacing w:before="1" w:after="0"/>
        <w:ind w:right="0"/>
        <w:jc w:val="right"/>
        <w:rPr>
          <w:rFonts w:ascii="Arial" w:hAnsi="Arial"/>
          <w:sz w:val="22"/>
          <w:szCs w:val="22"/>
        </w:rPr>
      </w:pPr>
      <w:r>
        <w:rPr>
          <w:rFonts w:hint="default" w:ascii="Arial" w:hAnsi="Arial"/>
          <w:sz w:val="22"/>
          <w:szCs w:val="22"/>
          <w:lang w:val="en-US"/>
        </w:rPr>
        <w:t>K</w:t>
      </w:r>
      <w:r>
        <w:rPr>
          <w:rFonts w:ascii="Arial" w:hAnsi="Arial"/>
          <w:sz w:val="22"/>
          <w:szCs w:val="22"/>
        </w:rPr>
        <w:t>омунални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инспектор</w:t>
      </w:r>
    </w:p>
    <w:p w14:paraId="5E36FB3B">
      <w:pPr>
        <w:spacing w:before="0" w:after="0" w:line="240" w:lineRule="auto"/>
        <w:ind w:left="217" w:right="470" w:firstLine="698"/>
        <w:jc w:val="both"/>
        <w:rPr>
          <w:rFonts w:ascii="Arial" w:hAnsi="Arial"/>
          <w:sz w:val="22"/>
          <w:szCs w:val="22"/>
        </w:rPr>
      </w:pPr>
    </w:p>
    <w:p w14:paraId="05B26548">
      <w:pPr>
        <w:spacing w:before="0" w:after="0" w:line="240" w:lineRule="auto"/>
        <w:ind w:left="217" w:right="470" w:firstLine="698"/>
        <w:jc w:val="both"/>
        <w:rPr>
          <w:rFonts w:ascii="Arial" w:hAnsi="Arial"/>
          <w:sz w:val="22"/>
          <w:szCs w:val="22"/>
        </w:rPr>
      </w:pPr>
    </w:p>
    <w:p w14:paraId="3F41A072">
      <w:pPr>
        <w:spacing w:before="0" w:after="0" w:line="240" w:lineRule="auto"/>
        <w:ind w:left="217" w:right="470" w:firstLine="698"/>
        <w:jc w:val="both"/>
        <w:rPr>
          <w:rFonts w:ascii="Arial" w:hAnsi="Arial"/>
          <w:sz w:val="22"/>
          <w:szCs w:val="22"/>
        </w:rPr>
      </w:pPr>
    </w:p>
    <w:sectPr>
      <w:pgSz w:w="11906" w:h="16838"/>
      <w:pgMar w:top="1340" w:right="900" w:bottom="280" w:left="1160" w:header="0" w:footer="0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Lucida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A1291"/>
    <w:multiLevelType w:val="multilevel"/>
    <w:tmpl w:val="B44A129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667" w:hanging="303"/>
      </w:pPr>
      <w:rPr>
        <w:rFonts w:ascii="Times New Roman" w:hAnsi="Times New Roman" w:eastAsia="Times New Roman" w:cs="Times New Roman"/>
        <w:spacing w:val="0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478" w:hanging="303"/>
      </w:pPr>
      <w:rPr>
        <w:rFonts w:hint="default" w:ascii="Symbol" w:hAnsi="Symbol" w:cs="Symbol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296" w:hanging="303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114" w:hanging="303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932" w:hanging="303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750" w:hanging="303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568" w:hanging="303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386" w:hanging="303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204" w:hanging="303"/>
      </w:pPr>
      <w:rPr>
        <w:rFonts w:hint="default" w:ascii="Symbol" w:hAnsi="Symbol" w:cs="Symbol"/>
        <w:lang w:val="en-US" w:eastAsia="en-US" w:bidi="ar-SA"/>
      </w:rPr>
    </w:lvl>
  </w:abstractNum>
  <w:abstractNum w:abstractNumId="1">
    <w:nsid w:val="FEDEAEC9"/>
    <w:multiLevelType w:val="multilevel"/>
    <w:tmpl w:val="FEDEAEC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258" w:hanging="226"/>
      </w:pPr>
      <w:rPr>
        <w:spacing w:val="0"/>
        <w:w w:val="99"/>
        <w:lang w:val="en-US" w:eastAsia="en-US" w:bidi="ar-SA"/>
      </w:rPr>
    </w:lvl>
    <w:lvl w:ilvl="1" w:tentative="0">
      <w:start w:val="1"/>
      <w:numFmt w:val="decimal"/>
      <w:lvlText w:val="%2)"/>
      <w:lvlJc w:val="left"/>
      <w:pPr>
        <w:tabs>
          <w:tab w:val="left" w:pos="0"/>
        </w:tabs>
        <w:ind w:left="407" w:hanging="255"/>
      </w:pPr>
      <w:rPr>
        <w:rFonts w:ascii="Times New Roman" w:hAnsi="Times New Roman" w:eastAsia="Times New Roman" w:cs="Times New Roman"/>
        <w:spacing w:val="0"/>
        <w:w w:val="99"/>
        <w:sz w:val="22"/>
        <w:szCs w:val="22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1448" w:hanging="255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2497" w:hanging="255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3546" w:hanging="255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4595" w:hanging="255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644" w:hanging="255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693" w:hanging="255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742" w:hanging="255"/>
      </w:pPr>
      <w:rPr>
        <w:rFonts w:hint="default" w:ascii="Symbol" w:hAnsi="Symbol" w:cs="Symbol"/>
        <w:lang w:val="en-US" w:eastAsia="en-US" w:bidi="ar-SA"/>
      </w:rPr>
    </w:lvl>
  </w:abstractNum>
  <w:abstractNum w:abstractNumId="2">
    <w:nsid w:val="FFCBFEC0"/>
    <w:multiLevelType w:val="multilevel"/>
    <w:tmpl w:val="FFCBFEC0"/>
    <w:lvl w:ilvl="0" w:tentative="0">
      <w:start w:val="0"/>
      <w:numFmt w:val="bullet"/>
      <w:lvlText w:val="-"/>
      <w:lvlJc w:val="left"/>
      <w:pPr>
        <w:tabs>
          <w:tab w:val="left" w:pos="0"/>
        </w:tabs>
        <w:ind w:left="258" w:hanging="130"/>
      </w:pPr>
      <w:rPr>
        <w:rFonts w:hint="default" w:ascii="Times New Roman" w:hAnsi="Times New Roman" w:cs="Times New Roman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218" w:hanging="130"/>
      </w:pPr>
      <w:rPr>
        <w:rFonts w:hint="default" w:ascii="Symbol" w:hAnsi="Symbol" w:cs="Symbol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176" w:hanging="130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134" w:hanging="130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092" w:hanging="130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050" w:hanging="130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008" w:hanging="130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966" w:hanging="130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924" w:hanging="130"/>
      </w:pPr>
      <w:rPr>
        <w:rFonts w:hint="default" w:ascii="Symbol" w:hAnsi="Symbol" w:cs="Symbol"/>
        <w:lang w:val="en-US" w:eastAsia="en-US" w:bidi="ar-SA"/>
      </w:rPr>
    </w:lvl>
  </w:abstractNum>
  <w:abstractNum w:abstractNumId="3">
    <w:nsid w:val="3FEFA021"/>
    <w:multiLevelType w:val="multilevel"/>
    <w:tmpl w:val="3FEFA021"/>
    <w:lvl w:ilvl="0" w:tentative="0">
      <w:start w:val="0"/>
      <w:numFmt w:val="bullet"/>
      <w:lvlText w:val="-"/>
      <w:lvlJc w:val="left"/>
      <w:pPr>
        <w:tabs>
          <w:tab w:val="left" w:pos="0"/>
        </w:tabs>
        <w:ind w:left="217" w:hanging="159"/>
      </w:pPr>
      <w:rPr>
        <w:rFonts w:hint="default" w:ascii="Times New Roman" w:hAnsi="Times New Roman" w:cs="Times New Roman"/>
        <w:w w:val="99"/>
        <w:sz w:val="21"/>
        <w:szCs w:val="21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182" w:hanging="159"/>
      </w:pPr>
      <w:rPr>
        <w:rFonts w:hint="default" w:ascii="Symbol" w:hAnsi="Symbol" w:cs="Symbol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144" w:hanging="159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106" w:hanging="159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068" w:hanging="159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030" w:hanging="159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992" w:hanging="159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954" w:hanging="159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916" w:hanging="159"/>
      </w:pPr>
      <w:rPr>
        <w:rFonts w:hint="default" w:ascii="Symbol" w:hAnsi="Symbol" w:cs="Symbol"/>
        <w:lang w:val="en-US" w:eastAsia="en-US" w:bidi="ar-SA"/>
      </w:rPr>
    </w:lvl>
  </w:abstractNum>
  <w:abstractNum w:abstractNumId="4">
    <w:nsid w:val="4FFF2D24"/>
    <w:multiLevelType w:val="multilevel"/>
    <w:tmpl w:val="4FFF2D24"/>
    <w:lvl w:ilvl="0" w:tentative="0">
      <w:start w:val="0"/>
      <w:numFmt w:val="bullet"/>
      <w:lvlText w:val="*"/>
      <w:lvlJc w:val="left"/>
      <w:pPr>
        <w:tabs>
          <w:tab w:val="left" w:pos="0"/>
        </w:tabs>
        <w:ind w:left="407" w:hanging="224"/>
      </w:pPr>
      <w:rPr>
        <w:rFonts w:hint="default" w:ascii="Times New Roman" w:hAnsi="Times New Roman" w:cs="Times New Roman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tabs>
          <w:tab w:val="left" w:pos="0"/>
        </w:tabs>
        <w:ind w:left="407" w:hanging="149"/>
      </w:pPr>
      <w:rPr>
        <w:rFonts w:hint="default" w:ascii="Times New Roman" w:hAnsi="Times New Roman" w:cs="Times New Roman"/>
        <w:w w:val="99"/>
        <w:sz w:val="22"/>
        <w:szCs w:val="22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288" w:hanging="149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232" w:hanging="149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176" w:hanging="149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120" w:hanging="149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064" w:hanging="149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008" w:hanging="149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952" w:hanging="149"/>
      </w:pPr>
      <w:rPr>
        <w:rFonts w:hint="default" w:ascii="Symbol" w:hAnsi="Symbol" w:cs="Symbol"/>
        <w:lang w:val="en-US" w:eastAsia="en-US" w:bidi="ar-SA"/>
      </w:rPr>
    </w:lvl>
  </w:abstractNum>
  <w:abstractNum w:abstractNumId="5">
    <w:nsid w:val="70BF7292"/>
    <w:multiLevelType w:val="multilevel"/>
    <w:tmpl w:val="70BF7292"/>
    <w:lvl w:ilvl="0" w:tentative="0">
      <w:start w:val="0"/>
      <w:numFmt w:val="bullet"/>
      <w:lvlText w:val="-"/>
      <w:lvlJc w:val="left"/>
      <w:pPr>
        <w:tabs>
          <w:tab w:val="left" w:pos="0"/>
        </w:tabs>
        <w:ind w:left="217" w:hanging="135"/>
      </w:pPr>
      <w:rPr>
        <w:rFonts w:hint="default" w:ascii="Times New Roman" w:hAnsi="Times New Roman" w:cs="Times New Roman"/>
        <w:w w:val="99"/>
        <w:sz w:val="21"/>
        <w:szCs w:val="21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tabs>
          <w:tab w:val="left" w:pos="0"/>
        </w:tabs>
        <w:ind w:left="1748" w:hanging="132"/>
      </w:pPr>
      <w:rPr>
        <w:rFonts w:hint="default" w:ascii="Times New Roman" w:hAnsi="Times New Roman" w:cs="Times New Roman"/>
        <w:w w:val="99"/>
        <w:sz w:val="21"/>
        <w:szCs w:val="21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640" w:hanging="132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540" w:hanging="132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440" w:hanging="132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340" w:hanging="132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240" w:hanging="132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140" w:hanging="132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040" w:hanging="132"/>
      </w:pPr>
      <w:rPr>
        <w:rFonts w:hint="default" w:ascii="Symbol" w:hAnsi="Symbol" w:cs="Symbol"/>
        <w:lang w:val="en-US" w:eastAsia="en-US" w:bidi="ar-SA"/>
      </w:rPr>
    </w:lvl>
  </w:abstractNum>
  <w:abstractNum w:abstractNumId="6">
    <w:nsid w:val="7ADEC99F"/>
    <w:multiLevelType w:val="multilevel"/>
    <w:tmpl w:val="7ADEC99F"/>
    <w:lvl w:ilvl="0" w:tentative="0">
      <w:start w:val="0"/>
      <w:numFmt w:val="bullet"/>
      <w:lvlText w:val="-"/>
      <w:lvlJc w:val="left"/>
      <w:pPr>
        <w:tabs>
          <w:tab w:val="left" w:pos="0"/>
        </w:tabs>
        <w:ind w:left="217" w:hanging="188"/>
      </w:pPr>
      <w:rPr>
        <w:rFonts w:hint="default" w:ascii="Times New Roman" w:hAnsi="Times New Roman" w:cs="Times New Roman"/>
        <w:w w:val="99"/>
        <w:sz w:val="21"/>
        <w:szCs w:val="21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182" w:hanging="188"/>
      </w:pPr>
      <w:rPr>
        <w:rFonts w:hint="default" w:ascii="Symbol" w:hAnsi="Symbol" w:cs="Symbol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144" w:hanging="188"/>
      </w:pPr>
      <w:rPr>
        <w:rFonts w:hint="default" w:ascii="Symbol" w:hAnsi="Symbol" w:cs="Symbol"/>
        <w:lang w:val="en-U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106" w:hanging="188"/>
      </w:pPr>
      <w:rPr>
        <w:rFonts w:hint="default" w:ascii="Symbol" w:hAnsi="Symbol" w:cs="Symbol"/>
        <w:lang w:val="en-U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068" w:hanging="188"/>
      </w:pPr>
      <w:rPr>
        <w:rFonts w:hint="default" w:ascii="Symbol" w:hAnsi="Symbol" w:cs="Symbol"/>
        <w:lang w:val="en-U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030" w:hanging="188"/>
      </w:pPr>
      <w:rPr>
        <w:rFonts w:hint="default" w:ascii="Symbol" w:hAnsi="Symbol" w:cs="Symbol"/>
        <w:lang w:val="en-U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992" w:hanging="188"/>
      </w:pPr>
      <w:rPr>
        <w:rFonts w:hint="default" w:ascii="Symbol" w:hAnsi="Symbol" w:cs="Symbol"/>
        <w:lang w:val="en-U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954" w:hanging="188"/>
      </w:pPr>
      <w:rPr>
        <w:rFonts w:hint="default" w:ascii="Symbol" w:hAnsi="Symbol" w:cs="Symbol"/>
        <w:lang w:val="en-U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916" w:hanging="188"/>
      </w:pPr>
      <w:rPr>
        <w:rFonts w:hint="default" w:ascii="Symbol" w:hAnsi="Symbol" w:cs="Symbol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1BCE3D01"/>
    <w:rsid w:val="2AFF183C"/>
    <w:rsid w:val="3ED500E3"/>
    <w:rsid w:val="BBFBD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Lucida Sans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styleId="9">
    <w:name w:val="List Paragraph"/>
    <w:basedOn w:val="1"/>
    <w:qFormat/>
    <w:uiPriority w:val="1"/>
    <w:pPr>
      <w:ind w:left="258" w:right="0" w:firstLine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2473</Words>
  <Characters>14637</Characters>
  <Paragraphs>253</Paragraphs>
  <TotalTime>10</TotalTime>
  <ScaleCrop>false</ScaleCrop>
  <LinksUpToDate>false</LinksUpToDate>
  <CharactersWithSpaces>16730</CharactersWithSpaces>
  <Application>WPS Office_12.1.23153.23153_F1E327BC-269C-435d-A152-05C5408002CA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2023-12-21T15:27:00Z</dcterms:created>
  <dc:creator>\376\377\000z\000o\000r\000a\000n\000.\000m\000i\000l\000i\000t\000a\000r\000o\000v</dc:creator>
  <cp:lastModifiedBy>IvanTesovic</cp:lastModifiedBy>
  <dcterms:modified xsi:type="dcterms:W3CDTF">2026-01-05T08:27:13Z</dcterms:modified>
  <dc:title>\376\377\000K\000o\000m\000u\000n\000a\000l\000n\000a\000 \000i\000n\000s\000p\000e\000k\000c\000i\000j\000a\000 \000-\000 \000P\000l\000a\000n\000 \000r\000a\000d\000a\000 \0002\0000\0002\0001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1033-12.1.23153.23153</vt:lpwstr>
  </property>
  <property fmtid="{D5CDD505-2E9C-101B-9397-08002B2CF9AE}" pid="6" name="ICV">
    <vt:lpwstr>F3B7546F2735AF901FEF1A69AD20470D_42</vt:lpwstr>
  </property>
</Properties>
</file>